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C1" w:rsidRPr="002E5118" w:rsidRDefault="001F4C6F" w:rsidP="001F4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118">
        <w:rPr>
          <w:rFonts w:ascii="Times New Roman" w:hAnsi="Times New Roman" w:cs="Times New Roman"/>
          <w:b/>
          <w:sz w:val="28"/>
          <w:szCs w:val="28"/>
        </w:rPr>
        <w:t>Информация об условиях детей – инвалидов в школе.</w:t>
      </w:r>
    </w:p>
    <w:p w:rsidR="001F4C6F" w:rsidRPr="001F4C6F" w:rsidRDefault="001F4C6F">
      <w:pPr>
        <w:rPr>
          <w:rFonts w:ascii="Times New Roman" w:hAnsi="Times New Roman" w:cs="Times New Roman"/>
          <w:sz w:val="28"/>
          <w:szCs w:val="28"/>
        </w:rPr>
      </w:pPr>
    </w:p>
    <w:p w:rsidR="001F4C6F" w:rsidRPr="001F4C6F" w:rsidRDefault="001F4C6F" w:rsidP="002E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C6F">
        <w:rPr>
          <w:rFonts w:ascii="Times New Roman" w:hAnsi="Times New Roman" w:cs="Times New Roman"/>
          <w:sz w:val="28"/>
          <w:szCs w:val="28"/>
        </w:rPr>
        <w:t>В школе на данный период обучаются дети-инвалиды:</w:t>
      </w:r>
    </w:p>
    <w:p w:rsidR="001F4C6F" w:rsidRPr="001F4C6F" w:rsidRDefault="001F4C6F" w:rsidP="002E51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C6F">
        <w:rPr>
          <w:rFonts w:ascii="Times New Roman" w:hAnsi="Times New Roman" w:cs="Times New Roman"/>
          <w:sz w:val="28"/>
          <w:szCs w:val="28"/>
        </w:rPr>
        <w:t>Обучающийся 10 класса инвалид с нарушениями опорно-двигательного аппарата, находится на домашнем обучении с применением дистанционных технологий.</w:t>
      </w:r>
    </w:p>
    <w:p w:rsidR="001F4C6F" w:rsidRDefault="001F4C6F" w:rsidP="002E51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Выпускница 11 класса инвалид с детства обучается инклюзивно в обычном классе.</w:t>
      </w:r>
      <w:bookmarkStart w:id="0" w:name="_GoBack"/>
      <w:bookmarkEnd w:id="0"/>
    </w:p>
    <w:p w:rsidR="001F4C6F" w:rsidRDefault="001F4C6F" w:rsidP="002E51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ОУ имеется в наличии нормативно-правовые акты, регламентирующие работу с детьми – инвалидами.</w:t>
      </w:r>
    </w:p>
    <w:p w:rsidR="001F4C6F" w:rsidRPr="001F4C6F" w:rsidRDefault="001F4C6F" w:rsidP="002E51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создается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архитектурная среда для обучающихся – инвалидов слабослышащих, слабовидящих и с нарушениями оп</w:t>
      </w:r>
      <w:r w:rsidR="002E5118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но-двигательного</w:t>
      </w:r>
      <w:r w:rsidR="002E5118">
        <w:rPr>
          <w:rFonts w:ascii="Times New Roman" w:hAnsi="Times New Roman" w:cs="Times New Roman"/>
          <w:sz w:val="28"/>
          <w:szCs w:val="28"/>
        </w:rPr>
        <w:t xml:space="preserve"> аппарата.</w:t>
      </w:r>
    </w:p>
    <w:sectPr w:rsidR="001F4C6F" w:rsidRPr="001F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F4B3C"/>
    <w:multiLevelType w:val="hybridMultilevel"/>
    <w:tmpl w:val="7188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DB"/>
    <w:rsid w:val="001F4C6F"/>
    <w:rsid w:val="002E5118"/>
    <w:rsid w:val="00855FC1"/>
    <w:rsid w:val="00C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2015-04-14T09:03:00Z</dcterms:created>
  <dcterms:modified xsi:type="dcterms:W3CDTF">2015-04-14T09:17:00Z</dcterms:modified>
</cp:coreProperties>
</file>