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Методические рекомендации по вопросам внедрения систем электронного дистанционного обучения в деятельность образовательных учреждений Российской Федерации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Оглавление</w:t>
      </w:r>
    </w:p>
    <w:p w:rsidR="006B0B89" w:rsidRPr="006B0B89" w:rsidRDefault="006B0B89" w:rsidP="006B0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Общие положения 2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Модели внедрения электронного дистанционного обучения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систему общего образования 3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Нормативная база электронного дистанционного обучения 4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материально-технической базы электронного дистанционного обучения 7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электронного дистанционного обучения 9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Компьютерное оборудование 15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Периферийное оборудование 17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Программное обеспечение 18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Подготовка кадров, владеющих методиками электронного дистанционного обучения 19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методической поддержки преподавателей,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работающих в системе электронного дистанционного обучения 23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Особенности организации образовательного процесса 28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Формы обучения и объем учебной нагрузки обучающихся 30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Заключение 33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Название темы 267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проведения обучения слушателей в дистанционной форме 267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взаимодействию преподавателя с учащимся, соотнесению дистанционного и очного обучения 301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Методические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рекомедации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механизмам идентификации личности учащихся при электронном дистанционном обучении 306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механизмам проверки предоставляемых учащимися промежуточных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итоговых аттестаций 318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механизм набора учащихся при электронном дистанционном обучении 335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соотношению дистанционной и очной части образовательных программ, определению предельного (порогового) объема образовательной программы, который можно дать с использованием дистанционных технологий 347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соблюдение авторского права на создаваемые продукты электронного дистанционного образования и оплаты авторского права 371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по совершенствованию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системы повышения квалификации педагогических кадров 411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для родителей и опекунов лиц с ограниченными возможностями здоровья по применению образовательных сервисов и информационно-коммуникационных технологий для социализации и обучения лиц с ограниченными возможностями здоровья 445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Концепция внедрения систем электронного дистанционного обучения в деятельность образовательных учреждений Российской Федерации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Общие положения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Обеспечение равных прав граждан на получение качественного общего образования невозможно без широкого использования электронного дистанционного обучения. Это связано с большими расстояниями до ряда удаленных населенных пунктов и, соответственно, сложностью, а в большинстве случаев и невозможностью организации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обучения по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всему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спектру предметов общего образования (прежде всего, среднего (полного) общего образования на профильном уровне) в удаленных населенных пунктах. Отсутствие возможности дать своим детям качественное образование является одной из причин миграции населения в крупные города Российской Федерации, нежелание переезда в отдаленные районы даже при наличии там интересной и хорошо оплачиваемой работы.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этом во многом решены вопросы организации высокоскоростных каналов связи для всех регионов России. В рамках приоритетного национального проекта «Образование» все образовательные организации (учреждения) подключены к интернету. Возможность подключения к интернету обеспечена на данный момент во всех населенных пунктах Российской Федерации, существуют технические возможности подключения даже в кочевых населенных пунктах.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Широкое использование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возможностей электронного дистанционного обучения позволит решить проблемы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обеспечения равных возможностей граждан к получению качественного общего образования, будет способствовать решению проблемы внутренней миграции.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Электронное дистанционное обучение может весомо дополнить и расширить традиционные формы организации, прежде всего, общего образования.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Модели внедрения электронного дистанционного обучения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br/>
        <w:t>в систему общего образования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Выделяются следующие основные направления (модели) внедрения электронного дистанционного обучения в систему общего образования: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качества общего образования в малокомплектных школах;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детей-инвалидов и детей с ограниченными возможностями здоровья, детей, имеющих поведенческие проблемы;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детей, имеющих временные ограничения возможностей здоровья и не имеющие возможности регулярно посещать образовательные учреждения (находящихся на госпитализации в медицинских учреждениях, санатории, дома и т.п.);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обеспечение доступности качественного общего образования на профильном уровне; 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обеспечение возможности продолжения образовательного процесса в условиях введения карантина;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обеспечение возможности дополнительного образования;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возможности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отдельным предметам с использованием дистанционных технологий;</w:t>
      </w:r>
    </w:p>
    <w:p w:rsidR="006B0B89" w:rsidRPr="006B0B89" w:rsidRDefault="006B0B89" w:rsidP="006B0B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получения общего образования с использованием дистанционных технологий (например, учащиеся, временно находящиеся в другом от основного места проживания городе: длительная командировка родителей, участие в спортивных соревнованиях и творческих и интеллектуальных конкурсах и т.п.).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Разработка и реализация информационных образовательных технологий и методов обучения, в том числе дистанционных, обозначено одним из основных мероприятий в Федеральной программе развития образования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обеспечивающих развитие системы образования в интересах формирования гармонично развитой, социально активной, творческой личности и в качестве одного из факторов экономического и социального прогресса общества. Распространение дистанционных образовательных технологий в результате реализации вышеназванной программы позволит обеспечить вхождение в международное информационное и коммуникационное пространство.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реализации всех указанных выше направлений внедрения электронного дистанционного обучения в систему общего образования необходимо решение следующих вопросов: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нормативной базы электронного дистанционного обучения;</w:t>
      </w:r>
    </w:p>
    <w:p w:rsidR="006B0B89" w:rsidRPr="006B0B89" w:rsidRDefault="006B0B89" w:rsidP="006B0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материально-технической базы электронного дистанционного обучения;</w:t>
      </w:r>
    </w:p>
    <w:p w:rsidR="006B0B89" w:rsidRPr="006B0B89" w:rsidRDefault="006B0B89" w:rsidP="006B0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отработка моделей организации электронного дистанционного обучения;</w:t>
      </w:r>
    </w:p>
    <w:p w:rsidR="006B0B89" w:rsidRPr="006B0B89" w:rsidRDefault="006B0B89" w:rsidP="006B0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подготовка кадров, владеющих методиками электронного дистанционного обучения;</w:t>
      </w:r>
    </w:p>
    <w:p w:rsidR="006B0B89" w:rsidRPr="006B0B89" w:rsidRDefault="006B0B89" w:rsidP="006B0B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обеспечение методической поддержки преподавателей, работающих в системе электронного дистанционного обучения;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Нормативная база электронного дистанционного обучения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Правовые основы дистанционного обучения содержатся в действующем Законе РФ «Об образовании». Порядок использования дистанционных образовательных технологий утвержден Приказом Министерства образования и науки Российской Федерации «Об использовании дистанционных образовательных технологий» от 6 мая 2005 г. № 137.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соответствии с п. 2 ст. 32 Закона РФ «Об образовании», образовательное учреждение самостоятельно в использовании и совершенствовании методик образовательного процесса и образовательных технологий, в том числе дистанционных образовательных технологий.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использовании дистанционных технологий образовательное учреждение обеспечивает доступ обучающихся, педагогических работников и учебно-вспомогательного персонала к учебно-методическому комплексу, включающему: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учебный план образовательного учреждения;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учебный план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программы учебных предметов (дисциплин, учебных курсов);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учебные материалы по учебному предмету (дисциплине, курсу);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практикумы или практические пособия;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тестовые материалы для контроля качества усвоения материала;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методические рекомендации для обучающегося по изучению учебного предмета (дисциплины, учебного курса), организации самоконтроля, текущего контроля;</w:t>
      </w:r>
    </w:p>
    <w:p w:rsidR="006B0B89" w:rsidRPr="006B0B89" w:rsidRDefault="006B0B89" w:rsidP="006B0B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комплекты электронных образовательных ресурсов.</w:t>
      </w:r>
    </w:p>
    <w:p w:rsidR="00A37CF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Обучение с использованием дистанционных технологий должно обеспечивать выполнение всех требований, предусмотренных Федеральным Государственным образовательным стандартом и примерным учебным планом для соответствующего направления подготовки или специальности.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соответствии с п. 1 Приказа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Минобрнауки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РФ от 6 мая 2005 г. № 137, дистанционные образовательные технологии могут быть использованы образовательными учреждениями при реализации основных и дополнительных образовательных программ общего образования.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Образовательное учреждение вправе использовать дистанционные образовательные технологии не только при реализации образовательных программ любого уровня, но и при всех формах получения образования или при их сочетании, а также при проведении различных видов учебных, лабораторных и практических занятий, текущего контроля, промежуточной аттестации обучающихся (п. 4 Порядка использования дистанционных образовательных технологий, утв. Приказом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Минобрнауки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РФ от 6 мая 2005 г. № 137).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Вне зависимости от формы обучения и формы организации образовательного процесса итоговая аттестация завершается выдачей документа об образовании государственного образца.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Имеющейся нормативной базы федерального уровня достаточно для организации электронного дистанционного обучения в образовательных учреждениях, реализующих программы общего образования. На ее основе образовательное учреждение, использующее формы электронного дистанционного обучения, должно разработать необходимые локальные нормативные акты, входящие в систему локальных нормативных актов, обеспечивающих деятельность образовательного учреждения. Локальная нормативная база зависит от выбранной модели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Однако существующая форма статистической отчетности образовательных учреждений (Форма № ОШ-1(НОУ)) предполагает, что все учащиеся обучаются в одном образовательном учреждении по всем предметам и не допускает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возможности учета одновременного обучения одного обучающегося в двух образовательных организациях (образовательных учреждениях), например в очной школе и школе дистанционного обучения. Это затрудняет использование отдельных моделей электронного дистанционного обучения. Необходимо внесение изменений в форму статистической отчетности образовательных учреждений (Форма № ОШ-1(НОУ)) с целью обеспечения сбора информации об учащихся, получающих общее образование с использованием моделей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Локальная нормативная база в рамках новой системы оплаты труда, основанной на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подушевом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финансировании должна учитывать специфику учёта рабочего времени преподавателей, осуществляющих образовательный процесс посредством дистанционных образовательных технологий, в соотнесении с академическим часом.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Должен также решаться вопрос правил учёта посещаемости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занятий, организованных с помощью дистанционных образовательных технологий, регламентироваться процедуры контроля посещения.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Необходима разработка и доведения до образовательных организаций (образовательных учреждений) методических рекомендаций по формированию и использованию системы локальных нормативных актов, обеспечивающих возможность использования различных моделей электронного дистанционного образования.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Формирование материально-технической базы электронного дистанционного обучения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Материально-техническая база электронного дистанционного должна обеспечивать формирование образовательной среды, включающей следующие основные компоненты:</w:t>
      </w:r>
    </w:p>
    <w:p w:rsidR="006B0B89" w:rsidRPr="006B0B89" w:rsidRDefault="006B0B89" w:rsidP="006B0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деятельностная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коммуникативная;</w:t>
      </w:r>
    </w:p>
    <w:p w:rsidR="006B0B89" w:rsidRPr="006B0B89" w:rsidRDefault="006B0B89" w:rsidP="006B0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пространственно-предметная.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 представляет собой совокупность различных видов деятельности, необходимых для обучения и развития учащихся. Важнейшие из них:</w:t>
      </w:r>
    </w:p>
    <w:p w:rsidR="006B0B89" w:rsidRPr="006B0B89" w:rsidRDefault="006B0B89" w:rsidP="006B0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исследовательская деятельность;</w:t>
      </w:r>
    </w:p>
    <w:p w:rsidR="006B0B89" w:rsidRPr="006B0B89" w:rsidRDefault="006B0B89" w:rsidP="006B0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проектная деятельность;</w:t>
      </w:r>
    </w:p>
    <w:p w:rsidR="006B0B89" w:rsidRPr="006B0B89" w:rsidRDefault="006B0B89" w:rsidP="006B0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творческая деятельность.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компонент предполагает разработку индивидуальных учебных планов, сочетание дистанционного и очного обучения, использование гибкой системы оценивания, включающей самооценку обучающихся. Планирование, реализацию и мониторинг включения учащихся в разные виды учебной деятельности, повышающие их образовательную потребность.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Коммуникативный компонент представляет собой пространство межличностного взаимодействия в непосредственной или предметно-опосредованной форме. Наиболее важные элементы коммуникативного компонента:</w:t>
      </w:r>
    </w:p>
    <w:p w:rsidR="006B0B89" w:rsidRPr="006B0B89" w:rsidRDefault="006B0B89" w:rsidP="006B0B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гибкое сочетание обучения в процессе совместной деятельности и самостоятельного обучения;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партнерство педагога и ученика;</w:t>
      </w:r>
    </w:p>
    <w:p w:rsidR="006B0B89" w:rsidRPr="006B0B89" w:rsidRDefault="006B0B89" w:rsidP="006B0B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свободная коммуникация всех участников образовательного процесса.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Пространственно-предметный компонент — пространственно-предметные средства, совокупность которых обеспечивает возможность требуемых пространственных действий и поведения субъектов образовательной среды. Наиболее важные из них в части организации дистанционного обучения средства:</w:t>
      </w:r>
    </w:p>
    <w:p w:rsidR="006B0B89" w:rsidRPr="006B0B89" w:rsidRDefault="006B0B89" w:rsidP="006B0B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образовательная среда;</w:t>
      </w:r>
    </w:p>
    <w:p w:rsidR="006B0B89" w:rsidRPr="006B0B89" w:rsidRDefault="006B0B89" w:rsidP="006B0B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средства индивидуального и коллективного письменного, аудио и визуального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онлайн-взаимодействия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средства коллективной работы над материалами;</w:t>
      </w:r>
    </w:p>
    <w:p w:rsidR="006B0B89" w:rsidRPr="006B0B89" w:rsidRDefault="006B0B89" w:rsidP="006B0B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виртуальная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медиатека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подкасты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средства доставки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учащимся и как средства творческого самовыражения учащихся.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Материально-техническая база электронного дистанционного обучения включает следующие составляющие:</w:t>
      </w:r>
    </w:p>
    <w:p w:rsidR="006B0B89" w:rsidRPr="006B0B89" w:rsidRDefault="006B0B89" w:rsidP="006B0B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каналы связи;</w:t>
      </w:r>
    </w:p>
    <w:p w:rsidR="006B0B89" w:rsidRPr="006B0B89" w:rsidRDefault="006B0B89" w:rsidP="006B0B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 электронного дистанционного обучения, обеспечивающая формирование информационной образовательной среды;</w:t>
      </w:r>
    </w:p>
    <w:p w:rsidR="006B0B89" w:rsidRPr="006B0B89" w:rsidRDefault="006B0B89" w:rsidP="006B0B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компьютерное оборудование;</w:t>
      </w:r>
    </w:p>
    <w:p w:rsidR="006B0B89" w:rsidRPr="006B0B89" w:rsidRDefault="006B0B89" w:rsidP="006B0B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периферийное оборудование;</w:t>
      </w:r>
    </w:p>
    <w:p w:rsidR="006B0B89" w:rsidRPr="006B0B89" w:rsidRDefault="006B0B89" w:rsidP="006B0B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программное обеспечение.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Требования к материальной базе электронного дистанционного обучения во многом связаны с используемыми моделями обучения, однако независимо от используемой модели необходимо обеспечить достаточную пропускную способность каналов связи: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Образовательное учреждение, реализующее электронное дистанционное обучение должно иметь пропускную способность каналов связи не ниже 512 Кбит/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одного пользователя, находящегося в здании для организации взаимодействия в режиме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видео-конференций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 10 Мбит/с на 100 пользователей, одновременно подключенных к системе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Обучающийся должен иметь возможность использовать канал связи с пропускной способностью не ниже: 512 Кбит/с, для более комфортной связи рекомендовано 1 Мбит/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Информационная система электронного дистанционного обучения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Одно из самых важных направлений деятельности образовательной организации (образовательного учреждения), реализующего электронное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дистанционное обучение – создание и развитие информационной среды, как естественного для подобной формы обучения пространства. Создание и развитие информационной среды в свою очередь отвечает требованиям современного образовательного стандарта, в соответствии с которым весь образовательный процесс должен вестись и фиксироваться в информационной среде.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информационной среды осуществляется с помощью программной системы дистанционного обучения (СДО).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помощью системы дистанционного обучения: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разработчики учебных программ: авторы содержания,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программист, художник, методисты совместно  разрабатывают и выкладывают содержательный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учитель планирует свою педагогическую деятельность:  выбирает из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создаёт простейшие, нужные для обучающихся, ресурсы и задания;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администрация школы, методические службы, органы управления образованием,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учителя, обучающиеся и их законные представители своевременно могут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обучающиеся выполняют задания (знакомятся, собирают и организуют информацию, создают мультимедиа образовательные продукты, участвуют в форумах и т.д.), обращаются к учителям за помощью;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учителя выражают свое отношение к работам обучающихся, в виде текстовых или аудио рецензий, модерации форумов, устных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консультаций;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обучающиеся, их законные представители, учителя, получают дополнительные возможности общения внутри школьного социума, выражая своё мнение, выдвигая предложения и инициативы, фиксируя их в информационной среде;</w:t>
      </w:r>
    </w:p>
    <w:p w:rsidR="006B0B89" w:rsidRPr="006B0B89" w:rsidRDefault="006B0B89" w:rsidP="006B0B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Дистанционное обучение невозможно осуществлять без использования СДО,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однако СДО не обязательно должна быть установлена в образовательной организации (образовательном учреждении) осуществляющем электронное дистанционное обучение. Образовательные организации могут использовать доступ к СДО, предоставляемый сторонней организацией. Например, Центр образования «Технологии обучения» предоставляет доступ к своей среде всем участникам мероприятия «Развитие дистанционного образования для детей-инвалидов» Приоритетного национального проекта. Целесообразно создавать единые центры обеспечения электронного дистанционного обучения в субъектах Российской Федерации или центры по используемым моделям (группам используемых моделей)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Важнейший компонент информационной среды образовательной организации (образовательного учреждения), реализующей модели электронного дистанционного обучения, – информационная система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электронного дистанционного обучения является одним из важнейших средств организации электронного дистанционного обучения, важнейшим компонентом материально-технического обеспечения и должна обладать следующими возможностями: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обеспечивать управление содержанием образования, осуществлять учебное взаимодействие «учитель – ученик»;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обеспечивать прозрачность образовательного процесса для администрации, педагогов, учащихся, родителей, органов управления образованием;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обеспечивать формирование и корректировку индивидуальных учебных планов учащихся;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формировать электронное расписание и доставлять его каждому участнику образовательного процесса через образовательный портал;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вести учет результатов образовательного процесса в электронной форме (портфолио и электронный журнал);</w:t>
      </w:r>
    </w:p>
    <w:p w:rsidR="006B0B89" w:rsidRPr="006B0B89" w:rsidRDefault="006B0B89" w:rsidP="006B0B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вести электронные дневники.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Возможности системы электронного дистанционного обучения непосредственно влияют на эффективность электронного дистанционного обучения. Используемая система должна удовлетворять описанным ниже требованиям по управлению курсами: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разработчик курса должен иметь полный контроль над курсом: изменение настроек, правка содержания, обучение;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учитель должен иметь все возможности по организации обучения, без возможности изменять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курса (при необходимости внести изменения, например, добавить индивидуальное задание для учащихся, учитель в соответствие с регламентом обращается к разработчику курса);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должна быть обеспечена возможность загрузки курсов в формате SCORM, а также курсов СДО «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Moodle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должна быть обеспечена возможность включения в курс большого набора различных элементов: ресурсы, форумы, тесты, задания, глоссарии, опросы, анкеты, чаты, лекции, семинары,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wiki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базы данных, SCORM-объекты, виртуальной белой доски, редактора «ленты времени», построения схем и др.</w:t>
      </w:r>
      <w:proofErr w:type="gramEnd"/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должна быть обеспечена удобная возможность редактирования текстовых областей с помощью встроенного HTML-редактора;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должны быть предоставлены различные способы оценивания работы обучающихся с возможностью создания собственных шкал для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критериального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оценивания результатов обучения;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оценки должны собираться в единый журнал, содержащий удобные механизмы для подведения итогов, создания и использования различных отчетов, импорта и экспорта оценок.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должна быть встроена удобная система учета и отслеживания активности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позволяющая в любой момент увидеть полную картину как участия в курсе в целом, так и детальную информацию по каждому элементу курса;</w:t>
      </w:r>
    </w:p>
    <w:p w:rsidR="006B0B89" w:rsidRPr="006B0B89" w:rsidRDefault="006B0B89" w:rsidP="006B0B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должна быть интегрирована электронная почта позволяющая отправлять копии сообщений в форумах, отзывы и комментарии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учителей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другую учебную информацию.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Информационная система дистанционного обучения должна поддерживать отображение любого электронного содержания: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Microsoft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Office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OpenOffice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flash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видео, музыка и т.п., хранящегося как локально, так и на любом внешнем сайте.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дистанционного обучения должна обеспечивать возможность использования широкого спектра учебного инструментария, в том числе: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лекция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представляющая собой последовательность страниц, которые могут отображаться линейно, как презентации, нелинейно, с ветвлениями или условными переходами между страницами, либо комбинированно, с использованием обоих вариантов;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глоссарий,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позволяющий создавать и поддерживать список определений в формате словаря с возможностью производить поиск и перемещение по записям, используя алфавит, категории, даты и имена и автоматическим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преобразованием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ссылки терминов глоссария встречающихся в тексте;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база данных,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расширяющая возможности глоссария и позволяющая определять произвольную структуру записей (данных) и поддерживающая такие типы полей, как: дата, картинка, ссылка, текстовая область, текстовое поле, файл, число, широта/долгота;</w:t>
      </w:r>
      <w:proofErr w:type="gramEnd"/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тест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созданием единой базы тестовых заданий, используемых в тестах различных курсов, обеспечением возможности при необходимости автоматического оценивания и определением различных ограничений по работе с тестом: время начала и окончания тестирования, задержки по времени между попытками, количество попыток, пароль на доступ, доступ только с определенных сетевых адресов и др.;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задание,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дающее возможность учащемуся дать ответ в виде текста, файла, нескольких файлов;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семинар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позволяющий проводить многопозиционное и многокритериальное оценивание работ;</w:t>
      </w:r>
    </w:p>
    <w:p w:rsidR="006B0B89" w:rsidRPr="006B0B89" w:rsidRDefault="006B0B89" w:rsidP="006B0B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вебинар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обеспечивающий возможность проведения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видеоконференций непосредственно в курсах, позволяющий гибко управлять ролями (участник, модератор), использовать наряду с видео-вещанием, белую доску, а также загрузку графических файлов любым из участников сессии.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Позволяет вести параллельную с вещанием переписку всех участников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видеолекции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текстовом чате.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Информационная система дистанционного обучения должна также поддерживать стандартные сервисы, в том числе:</w:t>
      </w:r>
    </w:p>
    <w:p w:rsidR="006B0B89" w:rsidRPr="006B0B89" w:rsidRDefault="006B0B89" w:rsidP="006B0B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различные типы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форумов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новостной, стандартный форум для общих обсуждений, простое обсуждение, каждый открывает одну тему, вопрос-ответ;</w:t>
      </w:r>
    </w:p>
    <w:p w:rsidR="006B0B89" w:rsidRPr="006B0B89" w:rsidRDefault="006B0B89" w:rsidP="006B0B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чат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использованием поддержки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картинок, математических формул и т.п.;</w:t>
      </w:r>
    </w:p>
    <w:p w:rsidR="006B0B89" w:rsidRPr="006B0B89" w:rsidRDefault="006B0B89" w:rsidP="006B0B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опрос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используемый для голосования или сбора мнений по какому-либо вопросу;</w:t>
      </w:r>
    </w:p>
    <w:p w:rsidR="006B0B89" w:rsidRPr="006B0B89" w:rsidRDefault="006B0B89" w:rsidP="006B0B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wiki</w:t>
      </w:r>
      <w:proofErr w:type="spellEnd"/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страница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обеспечивающая возможность редактировать любым пользователем;</w:t>
      </w:r>
    </w:p>
    <w:p w:rsidR="006B0B89" w:rsidRPr="006B0B89" w:rsidRDefault="006B0B89" w:rsidP="006B0B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блог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позволяющий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каждому участнику образовательного процесса вести закрытые дневники и, по желанию, публиковать записи на сайте для просмотра другими пользователями.</w:t>
      </w:r>
    </w:p>
    <w:p w:rsidR="006B0B89" w:rsidRDefault="006B0B89" w:rsidP="006B0B89"/>
    <w:p w:rsidR="006B0B89" w:rsidRDefault="006B0B89" w:rsidP="006B0B89"/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Компьютерное оборудование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Использование электронного дистанционного обучение в общем образовании не предъявляет высоких требований к компьютерному оборудованию. В общем случае могут использоваться практически любые достаточно современные компьютеры с установленной операционной системой. Необходимым минимальным условием является наличие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интернет-браузера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подключения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интернет.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компьютере также должен быть установлен минимальный набор программного обеспечения. Для работы с использованием аудиоканала, в том числе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аудиоконференций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необходимо наличие микрофона и динамиков (наушников). При использовании видеоконференций дополнительно необходимо наличие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веб-камеры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Указанным требованиям соответствуют практически все современные мобильные компьютеры.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этом одинаковые требования предъявляются как к компьютеру ученика, так и к компьютеру учителя. Место расположения компьютеров учителей и учеников зависит от используемой модели электронного дистанционного обучения. Наибольшую сложность вызывает обеспечение компьютером рабочего места ученика, расположенного у него дома, необходимое при использовании моделей: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детей-инвалидов;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доступности общего образования для детей, имеющих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временные ограничения возможностей здоровья и находящихся на длительном лечении в больнице;</w:t>
      </w:r>
    </w:p>
    <w:p w:rsidR="006B0B89" w:rsidRPr="006B0B89" w:rsidRDefault="006B0B89" w:rsidP="006B0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детей, имеющих временные ограничения возможностей здоровья и находящихся на длительном домашнем лечении;</w:t>
      </w:r>
    </w:p>
    <w:p w:rsidR="006B0B89" w:rsidRPr="006B0B89" w:rsidRDefault="006B0B89" w:rsidP="006B0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продолжения образовательного процесса в условиях введения карантина;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получения общего образования в дистанционной форме.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использовании моделей: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детей, имеющих временные ограничения возможностей здоровья и находящихся на длительном домашнем лечении;</w:t>
      </w:r>
    </w:p>
    <w:p w:rsidR="006B0B89" w:rsidRPr="006B0B89" w:rsidRDefault="006B0B89" w:rsidP="006B0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продолжения образовательного процесса в условиях введения карантина;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получения общего образования в дистанционной форме;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целесообразно ориентироваться на использование личных домашних компьютеров.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остальных случаях необходимо ориентироваться на использование компьютеров образовательных учреждений.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Более высокие требования могут быть предъявлены к компьютеру разработчика курсов.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Периферийное оборудование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Значительно увеличивает возможность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обучения по ряду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предметов наличие периферийного оборудования. К необходимому периферийному оборудованию, активно используемому в общем образовании необходимо отнести: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периферийное оборудование общего назначения: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принтер;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сканер;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цифровой фотоаппарат;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цифровая видеокамера;</w:t>
      </w:r>
    </w:p>
    <w:p w:rsidR="006B0B89" w:rsidRPr="006B0B89" w:rsidRDefault="006B0B89" w:rsidP="006B0B89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специализированное оборудование, используемое при изучении отельных предметов: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возможностями большого увеличения (цифровой микроскоп);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комплекты цифровых датчиков для физики, химии и биологии;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графический планшет;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программируемые конструкторы;</w:t>
      </w:r>
    </w:p>
    <w:p w:rsidR="006B0B89" w:rsidRPr="006B0B89" w:rsidRDefault="006B0B89" w:rsidP="006B0B89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музыкальная клавиатура.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Место расположения периферийного оборудования учителей и учеников зависит от используемой модели электронного дистанционного обучения. Наибольшую сложность вызывает обеспечение рабочего места ученика, расположенного у него дома при использовании моделей: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детей-инвалидов;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получения общего образования в дистанционной форме.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этом модель обеспечения, обеспечивающая возможность получения общего образования с использованием дистанционных технологий в домашних условиях, может быть реализована в большинстве случаев только при условии, когда для оборудования рабочих мест учащихся компьютерным и периферийным оборудованием, а также обеспечения канала связи используются средства родителей. Исключение могут составлять только те случаи, когда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государство не может предоставить другие способы получения общего образования (например, при проживании детей на удаленных территориях).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 использовании моделей: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качества общего образования в малокомплектных школах;</w:t>
      </w:r>
    </w:p>
    <w:p w:rsidR="006B0B89" w:rsidRPr="006B0B89" w:rsidRDefault="006B0B89" w:rsidP="006B0B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качественного общего образования на профильном уровне для учащихся за пределами крупных городов;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дополнительного образования;</w:t>
      </w:r>
    </w:p>
    <w:p w:rsidR="006B0B89" w:rsidRPr="006B0B89" w:rsidRDefault="006B0B89" w:rsidP="006B0B8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возможности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отдельным предметам в дистанционной форме, для учащихся получающих общее образование в очной форме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необходимо ориентироваться на оборудование, устанавливаемое в образовательных организациях (образовательных учреждениях).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Программное обеспечение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компьютерах учителей и обучающихся при использовании электронного дистанционного обучения должно быть установлено как минимум то же программное обеспечение, которое используется при очном обучении. Данное программное обеспечение должно включать: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информационные инструменты в соответствии с возрастом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общего назначения (текстовый редактор, редактор презентаций, графические редакторы и т.д.);</w:t>
      </w:r>
    </w:p>
    <w:p w:rsidR="006B0B89" w:rsidRPr="006B0B89" w:rsidRDefault="006B0B89" w:rsidP="006B0B89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специализированные (конструкторские творческие среды, виртуальные лаборатории);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информационные источники;</w:t>
      </w:r>
    </w:p>
    <w:p w:rsidR="006B0B89" w:rsidRPr="006B0B89" w:rsidRDefault="006B0B89" w:rsidP="006B0B8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комплекты ЭОР к используемым учебникам.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Поскольку обучение с использованием дистанционных образовательных технологий требует интенсивного использования компьютера, необходимо особое внимание уделить умению осуществлять десятипальцевый «слепой» компьютерный ввод текста всем участникам образовательного процесса – как учащимся, так и учителям.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Учащиеся, начиная с первого класса, должны одновременно осваивать письмо на бумаге и на компьютере и к концу «букварного» периода должны владеть техникой десятипальцевого «слепого» компьютерного ввода. Для учащихся других классов должен быть организован отдельный модуль по обучению десятипальцевому вводу текстов, а педагоги на первом этапе должны обращать внимание на способ набора текстов учащимися.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педагогических работников, ведущих обучение с использованием дистанционных образовательных технологий, должен быть организован отдельный модуль по обучения десятипальцевому «слепому» компьютерному вводу.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Подготовка кадров, владеющих методиками электронного дистанционного обучения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широкого использования различных моделей электронного дистанционного обучения необходимо уделить большое внимание подготовке кадров. При этом подготовка кадров должна охватывать технологические, методические и психологические аспекты электронного дистанционного обучения, учитывать особенности различных моделей такого обучения. Особенно это касается педагогов, предполагающих работу по модели дистанционного обучения детей–инвалидов. В данном случае должны рассматриваться специфические особенности обучения в зависимости от имеющихся ограничений возможностей здоровья.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Повышение квалификации педагогов, предполагающих осуществлять обучение с использованием дистанционных образовательных технологий целесообразно вести с использованием сходной системы дистанционного обучения, в которой в дальнейшем педагогам предстоит работать. Курсы повышения квалификации должны быть построены таким образом, чтобы часть времени слушатели обучались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очно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часть – с использованием дистанционных технологий.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результате обучения учителя должны обладать необходимыми знаниями: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об особенностях психофизического развития детей, относящихся к разным педагогическим группам;</w:t>
      </w:r>
    </w:p>
    <w:p w:rsidR="006B0B89" w:rsidRPr="006B0B89" w:rsidRDefault="006B0B89" w:rsidP="006B0B8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области методик, технологий, подходов в организации образовательного процесса для детей, относящихся к разным педагогическим группам;</w:t>
      </w:r>
    </w:p>
    <w:p w:rsidR="006B0B89" w:rsidRPr="006B0B89" w:rsidRDefault="006B0B89" w:rsidP="006B0B8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специфическом инструментарии и возможностях, позволяющих технически осуществлять процесс обучения в дистанционной форме.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Содержание повышения квалификации педагогов, использующих дистанционные технологии должно состоять из следующих блоков: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технологические основы обучения с использованием дистанционных технологий;</w:t>
      </w:r>
    </w:p>
    <w:p w:rsidR="006B0B89" w:rsidRPr="006B0B89" w:rsidRDefault="006B0B89" w:rsidP="006B0B8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педагогические и дидактические основы обучения с использованием дистанционных технологий;</w:t>
      </w:r>
    </w:p>
    <w:p w:rsidR="006B0B89" w:rsidRPr="006B0B89" w:rsidRDefault="006B0B89" w:rsidP="006B0B8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отдельных предметов с использованием дистанционных образовательных технологий</w:t>
      </w:r>
    </w:p>
    <w:p w:rsidR="006B0B89" w:rsidRPr="006B0B89" w:rsidRDefault="006B0B89" w:rsidP="006B0B8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специфические аспекты обучения с использованием дистанционных технологий различных целевых групп обучающихся и моделей электронных дистанционных технологий.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Программа повышения квалификации для каждого обучающегося (группы обучающихся) должна состоять из общих для всех - инвариантных модулей и вариативных, связанных с предметной специализацией педагогов и целевой аудиторией, которую планирует обучать педагог по окончании курсовой подготовки. Также вариативные модули должны рассматривать специфику моделей электронных дистанционных технологий.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Инвариантные модули: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технологические вопросы использования систем дистанционного обучения при реализации электронного дистанционного обучения;</w:t>
      </w:r>
    </w:p>
    <w:p w:rsidR="006B0B89" w:rsidRPr="006B0B89" w:rsidRDefault="006B0B89" w:rsidP="006B0B8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педагогические и дидактические основы обучения с использованием дистанционных технологий;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Возможные вариативные модули: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методика преподавания отдельных предметов (в соответствии со списком предметов);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специфические аспекты обучения с использованием дистанционных технологий различных целевых групп обучающихся;</w:t>
      </w:r>
    </w:p>
    <w:p w:rsidR="006B0B89" w:rsidRPr="006B0B89" w:rsidRDefault="006B0B89" w:rsidP="006B0B8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специфические аспекты различных моделей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Акцентирование обучения на информационных технологиях связано с умениями учителя использовать средства информационных технологий в качестве основного инструмента обучения. В результате обучения работники образовательных учреждений должны обладать технологическими умениями, которые можно объединить в группы: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организовать собственную работу на компьютере;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умение выбрать и использовать локальные приложения на компьютере для решения педагогических задач, как собственных, так и при взаимодействии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умение использовать периферийное оборудование до степени свободы, позволяющей помочь в вопросах его использования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привлекать возможности информационных объектов, находящихся на внешних интернет-сайтах (электронные библиотеки и словари, информационные ресурсы, специализированные по предметной направленности сайты, информацию, размещенную на образовательных порталах и т.п.);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организовывать собственную деятельность и деятельность учащихся в информационной среде;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использование программ для организации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взаимодействия (взаимодействия в реальном времени): интернет </w:t>
      </w:r>
      <w:proofErr w:type="spellStart"/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видео-конференций</w:t>
      </w:r>
      <w:proofErr w:type="spellEnd"/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аудио-конференций, чата;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умение эффективно использовать возможности информационной системы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дистанционного обучения, как основного инструмента организации обучения с использованием дистанционных технологий;</w:t>
      </w:r>
    </w:p>
    <w:p w:rsidR="006B0B89" w:rsidRPr="006B0B89" w:rsidRDefault="006B0B89" w:rsidP="006B0B89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ведение электронного документооборота.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Блок «Педагогические и дидактические основы обучения с использованием дистанционных технологий» направлен на выявление различий между очным уроком в классе и уроком в интернете, в нем должны быть определены основные положения, определяющие содержание, организационные формы и методы учебного процесса в соответствии с его общими целями и закономерностями.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вариативном блоке по методике преподавания содержание определяется для каждого учебного предмета или предметной области отдельно. Изучаются специфика преподавания предмета с использованием дистанционных технологий, рассматриваются и подвергаются анализу дистанционные курсы, электронные образовательные ресурсы по предмету, обсуждаются различные способы преподавания предмета.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Содержание вариативного блока «Специфические аспекты обучения с использованием дистанционных технологий различных целевых групп обучающихся» определяется особенностями учащихся. Например, при обучении детей-инвалидов с использованием дистанционных технологий содержанием являются основы коррекционной педагогики, при работе с одаренными детьми – психология одаренности и т.д.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Обеспечение методической поддержки преподавателей,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br/>
        <w:t>работающих в системе электронного дистанционного обучения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эффективного внедрения различных моделей электронного дистанционного обучения кроме подготовки кадров необходимо уделить большое внимание вопросам постоянной методической и консультационной поддержки преподавателей, работающих в системе электронного дистанционного обучения. Методическая и консультационная поддержка так же, как и обучение педагогов, должна охватывать технологические, методические и психологические аспекты электронного дистанционного обучения, учитывать особенности различных моделей такого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Методическую и консультационную поддержку педагогов, осуществляющих обучение с использованием дистанционных образовательных технологий, целесообразно вести с использованием сходной системы дистанционного обучения, в которой работают педагоги.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методической поддержки также целесообразно использовать интернет-ресурсы организаций, занимающихся повышением квалификации (переподготовкой) педагогических кадров и социальных педагогических сетей.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Эффективная методическая поддержка требует разработки комплекта методических рекомендаций по использованию электронного дистанционного обучения в различных типах образовательных учреждений и моделях электронного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Методические рекомендации по организации деятельности образовательных учреждений надомного обучения и использовании в них электронного дистанционного обучения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настоящее время обучение детей с тяжелыми формами хронических соматических заболеваний и детей-инвалидов регламентируется письмом Министерства народного образования РСФСР от 14.11.87 №17-253-6 «Об индивидуальном обучении больных детей на дому» и Постановлением Правительства Российской Федерации от 18.07.96 №861 «Об утверждении Порядка воспитания и обучения детей-инвалидов на дому и в не государственных образовательных учреждениях».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2003 г. Министерство образования РФ разработало «Методические рекомендации по организации деятельности образовательных учреждений надомного обучения» Письмо 27/2643-6 от 28.02.2003 г.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Ставя перед собой гуманные цели обеспечения достижения больными детьми образовательного стандарта, обеспечения их оптимальной социальной интеграции, сохранения и укрепления здоровья больных детей, во многих субъектах Российской Федерации были созданы школы надомного обучения.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Деятельность школ надомного обучения в настоящее время постоянно совершенствуется, ведется поиск наиболее оптимально организованных моделей такого образовательного учреждения.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 распространением информационных и дистанционных технологий, использованием дистанционных образовательных технологий значительно расширяются возможности получения детьми-инвалидами образования, что позволяет во многих случаях обеспечить освоение обучающимся основной общеобразовательной программы начального общего, основного общего и среднего (полного) общего образования в полном объеме.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Правовую основу организации дистанционного обучения детей-инвалидов, нуждающихся в обучении на дому (далее – дети-инвалиды), составляют, прежде всего, Закон Российской Федерации от 10 июля 1992 г. №3266-1 «Об образовании», Федеральный закон от 24 ноября 1995 г. №181-ФЗ «О социальной защите инвалидов в Российской Федерации» и приказ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Минобрнауки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России от 6 мая 2005 г. №137 «Об использовании дистанционных образовательных технологий».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основании статьи 18 Федерального закона «О социальной защите инвалидов в Российской Федерации» детям-инвалидам, по состоянию здоровья временно или постоянно не имеющим возможности посещать образовательные учреждения, с согласия их родителей должны быть созданы необходимые условия для получения образования по полной общеобразовательной или индивидуальной программе на дому.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Вопросы организации дистанционного образования детей-инвалидов в конкретном субъекте Российской Федерации должны быть урегулированы законами и иными нормативными правовыми актами, принимаемыми органами государственной власти данного субъекта Российской Федерации в соответствии с их компетенцией.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уставе и локальных актах школ надомного обучения, реализующих общеобразовательные программы с использованием дистанционных технологий обучения, должны быть закреплены соответствующие положения, касающиеся организации образовательного процесса с использованием дистанционных образовательных технологий.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этом необходимо обеспечить соблюдение требования пункта 5 Порядка использования дистанционных образовательных технологий, утвержденного приказом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Минобрнауки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России от 6 мая 2005 г. №137, согласно которому обязательным условием организации образовательного процесса с использованием дистанционных образовательных технологий является наличие у образовательного учреждения руководящих, педагогических работников и учебно-вспомогательного персонала, имеющих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соответствующий уровень подготовки, и специально оборудованных помещений с соответствующей техникой, позволяющих реализовывать образовательные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программы с использованием дистанционных образовательных технологий.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Обучение с использованием дистанционных технологий может быть организовано для детей-инвалидов, обучающихся на дому по образовательным программам начального общего, основного общего и среднего (полного) общего образования и не имеющих медицинских противопоказаний для работы с компьютером.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Данная категория обучающихся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включает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том числе детей, нуждающихся в обучении по образовательной программе специального (коррекционного) образовательного учреждения для обучающихся, воспитанников с ограниченными возможностями здоровья (глухих, слабослышащих, слепых, слабовидящих, с тяжелыми нарушениями речи, с нарушениями опорно-двигательного аппарата и других).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организации дистанционного обучения обеспечивается подключение мест проживания обучающихся и рабочих мест учителей к сети Интернет, а также оснащение их и школ надомного обучения комплектами компьютерной техники, цифрового учебного оборудования, оргтехники и программного обеспечения, адаптированными с учетом специфики нарушений развития детей-инвалидов (далее – комплект оборудования), с предоставлением необходимых расходных материалов.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Рабочие места учителей могут оснащаться комплектом оборудования и обеспечиваться доступом в Интернет как в школе надомного обучения (образовательной организации (образовательном учреждении)), так и непосредственно по месту проживания учителя. Преимуществом последнего варианта является то, что организация и проведение занятий в дистанционной форме не требуют обязательного присутствия учителя в образовательном учреждении, соответственно учитель получает возможность более гибко и эффективно планировать и осуществлять учебный процесс.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Также должно быть обеспечено техническое обслуживание рабочих мест детей и учителей, предусматривающее, в том числе, оперативное устранение неполадок в работе комплекта оборудования, а при необходимости – замену неисправного комплекта оборудования или его составляющих в возможно короткие сроки, позволяющие избежать перерыва в организации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образовательного процесса.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Комплект оборудования передается участникам образовательного процесса на договорной основе во временное безвозмездное пользование (в отношении комплекта оборудования, передаваемого несовершеннолетним обучающимся, соответствующий договор заключается с их родителями (законными представителями)). При этом обучающимся комплект оборудования предоставляется до завершения обучения в связи с получением среднего (полного) общего образования или по иным основаниям (органы государственной власти субъектов Российской Федерации могут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устанавливать иные условия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передачи комплекта оборудования).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Следует организовать обучение детей-инвалидов, их родителей (законных представителей) и учителей пользованию комплектом оборудования в процессе дистанционного обучения, а также предоставить им возможность оперативного доступа к консультативным услугам по различным вопросам, связанным с организационным и техническим обеспечением образовательного процесса.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Комплектование классов (групп) для организации дистанционного обучения детей-инвалидов осуществляется с согласия родителей (законных представителей) детей.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Особенности организации образовательного процесса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Организация образовательного процесса в школах надомного обучения имеет свои особенности: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i/>
          <w:iCs/>
          <w:color w:val="666666"/>
          <w:sz w:val="27"/>
          <w:lang w:eastAsia="ru-RU"/>
        </w:rPr>
        <w:t>^</w:t>
      </w:r>
      <w:r w:rsidRPr="006B0B89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Разные сроки освоения образовательных программ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которые могут быть увеличены по сравнению с общеобразовательной школой, а для обучающихся с отклонениями в развитии – по сравнению со сроками их освоения в специальном (коррекционном) образовательном учреждении соответствующего вида;</w:t>
      </w:r>
      <w:proofErr w:type="gramEnd"/>
    </w:p>
    <w:p w:rsidR="006B0B89" w:rsidRPr="006B0B89" w:rsidRDefault="006B0B89" w:rsidP="006B0B8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вариативность организации занятий с </w:t>
      </w:r>
      <w:proofErr w:type="gramStart"/>
      <w:r w:rsidRPr="006B0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(занятия в школе надомного обучения могут проводиться в учреждении, на дому и комбинированно: часть занятий проводится в учреждении, а часть – на дому; занятия в учреждении могут проводиться индивидуально, в классе и комбинированно: часть занятий проводится индивидуально, часть занятий проводится в классе);</w:t>
      </w:r>
    </w:p>
    <w:p w:rsidR="006B0B89" w:rsidRPr="006B0B89" w:rsidRDefault="006B0B89" w:rsidP="006B0B89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6B0B8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гибкость моделирования учебного плана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который разрабатывается на основе базисного учебного плана. При этом вариативная часть его позволяет учитывать интересы обучающихся, их потребности и возможности. Выбор учебного плана осуществляется на основании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психолого-медико-педагогических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рекомендаций совместно с родителями. Кроме этого, следует помнить, что возможно изменение учебного плана как в сторону уменьшения количества недельных часов, так и в сторону их увеличения, что связано с особенностями развития обучающихся, характером протекания заболевания.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Интеграция современных информационных технологий в систему основного и дополнительного образования детей-инвалидов и внедрение системы дистанционного обучения в школы надомного обучения сохраняет все особенности организации образовательного процесса в школах надомного обучения и позволяет дополнительно решить такие проблемы как: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B0B89" w:rsidRPr="006B0B89" w:rsidRDefault="006B0B89" w:rsidP="006B0B8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качества образования за счет доступа к многочисленным информационным ресурсам и общения с высококвалифицированными педагогами, приобретения недостающих навыков и знаний по изучаемым предметам;</w:t>
      </w:r>
    </w:p>
    <w:p w:rsidR="006B0B89" w:rsidRPr="006B0B89" w:rsidRDefault="006B0B89" w:rsidP="006B0B8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получение детьми-инвалидами дополнительного образования по предметам, способствующим их социализации, развитию творческих способностей, активизации учебного процесса;</w:t>
      </w:r>
    </w:p>
    <w:p w:rsidR="006B0B89" w:rsidRPr="006B0B89" w:rsidRDefault="006B0B89" w:rsidP="006B0B8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развитие творческих способностей и приобретение начальных профессиональных навыков работы с новейшими компьютерными технологиями, которые лягут в основу будущей профессии (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предпрофессиональная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подготовка);</w:t>
      </w:r>
    </w:p>
    <w:p w:rsidR="006B0B89" w:rsidRPr="006B0B89" w:rsidRDefault="006B0B89" w:rsidP="006B0B89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приобретение нового опыта общения со сверстниками, друзьями, решение коллективных задач, работа над проектами — решение задач социализации и адаптации инвалидов в общество.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Формы обучения и объем учебной нагрузки </w:t>
      </w:r>
      <w:proofErr w:type="gramStart"/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обучающихся</w:t>
      </w:r>
      <w:proofErr w:type="gramEnd"/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Особенности организации образовательного процесса для каждого обучающегося, включая объем его учебной нагрузки, а также соотношение объема проведенных занятий с использованием дистанционных образовательных технологий или путем непосредственного взаимодействия учителя с обучающимся, определяются индивидуально на основании рекомендаций специалистов.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Дистанционное обучение не следует рассматривать как единственную форму проведения учебных занятий, полностью исключающую непосредственное взаимодействие обучающегося с учителем (учителями).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Желательным является сочетание дистанционной формы обучения с посещением детей на дому учителем. Для детей, состояние здоровья которых допускает возможность периодического посещения ими образовательного учреждения, наряду с дистанционным обучением и занятиями на дому целесообразно организовывать занятия в помещениях образовательного учреждения (индивидуально или в малых группах).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наличии возможности следует также обеспечивать участие детей-инвалидов вместе с другими детьми в проведении воспитательных, культурно-развлекательных, спортивно-оздоровительных и иных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досуговых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мероприятий.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Вариант базисного учебного плана для школы надомного обучения (см. Методические рекомендации по организации деятельности образовательных учреждений надомного обучения.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Письмо 27/2643-6 от 28.02.2003 г.).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Он остается рабочим документом для школ, продолжающих традиционное надомное обучение.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БАЗИСНЫЙ УЧЕБНЫЙ ПЛАН ШКОЛЫ НАДОМНОГО ОБУЧЕНИЯ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64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4"/>
        <w:gridCol w:w="576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75"/>
        <w:gridCol w:w="863"/>
      </w:tblGrid>
      <w:tr w:rsidR="006B0B89" w:rsidRPr="006B0B89" w:rsidTr="006B0B89">
        <w:trPr>
          <w:tblCellSpacing w:w="0" w:type="dxa"/>
        </w:trPr>
        <w:tc>
          <w:tcPr>
            <w:tcW w:w="2430" w:type="dxa"/>
            <w:vMerge w:val="restart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Образовательные</w:t>
            </w: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области</w:t>
            </w:r>
          </w:p>
        </w:tc>
        <w:tc>
          <w:tcPr>
            <w:tcW w:w="7125" w:type="dxa"/>
            <w:gridSpan w:val="12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Классы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6B0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12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Языки и литература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3,5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Общественные дисциплины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1,5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1,5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Естественные науки</w:t>
            </w: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3,5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Математика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Технология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0,5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Всего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Обязательные коррекционные занятия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Обязательная нагрузка </w:t>
            </w:r>
            <w:proofErr w:type="gramStart"/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8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Занятия по выбору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12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13</w:t>
            </w:r>
          </w:p>
        </w:tc>
      </w:tr>
      <w:tr w:rsidR="006B0B89" w:rsidRPr="006B0B89" w:rsidTr="006B0B89">
        <w:trPr>
          <w:tblCellSpacing w:w="0" w:type="dxa"/>
        </w:trPr>
        <w:tc>
          <w:tcPr>
            <w:tcW w:w="243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Итоговая нагрузка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19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20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21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23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24</w:t>
            </w:r>
          </w:p>
        </w:tc>
        <w:tc>
          <w:tcPr>
            <w:tcW w:w="570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24</w:t>
            </w:r>
          </w:p>
        </w:tc>
        <w:tc>
          <w:tcPr>
            <w:tcW w:w="555" w:type="dxa"/>
            <w:shd w:val="clear" w:color="auto" w:fill="FFFFFF"/>
            <w:hideMark/>
          </w:tcPr>
          <w:p w:rsidR="006B0B89" w:rsidRPr="006B0B89" w:rsidRDefault="006B0B89" w:rsidP="006B0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B0B8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24</w:t>
            </w:r>
          </w:p>
        </w:tc>
      </w:tr>
    </w:tbl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Использование дистанционных технологий в обучении дает возможность в тех же экономических условиях расширить учебный план ученика до Федерального базисного учебного плана, не отказываясь при этом от индивидуализации обучения, а углубляя ее, сохраняя щадящий режим обучения и учитывая его физические возможности.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Индивидуализация обучения не сводится к формальному показателю – обучение одного ученика на уроке, что само по себе не означает реализацию индивидуального подхода к обучению, – акцент смещается в сторону выстраивания индивидуальной траектории обучения ученика в непрерывном образовательном процессе: во время индивидуальных и групповых уроков, в совместном с другими учениками решении образовательных задач и проектной деятельности, в самообразовании.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качестве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shd w:val="clear" w:color="auto" w:fill="FFFFFF"/>
          <w:lang w:eastAsia="ru-RU"/>
        </w:rPr>
        <w:t>минимального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объема учебной нагрузки детей-инвалидов могут рассматриваться нормы часов, содержащиеся в письме Министерства народного образования РСФСР от 14 ноября 1987 г. №17-253-6 «Об индивидуальном обучении больных детей на дому». При этом его вариативная часть позволяет учитывать интересы обучающихся, их потребности и возможности. При наличии соответствующих рекомендаций специалистов количество часов может быть увеличено в пределах максимально допустимой учебной нагрузки, предусмотренной санитарно-гигиеническими требованиями для учащихся общеобразовательных школ.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Дистанционное обучение детей-инвалидов может осуществляться индивидуально или в малых группах (до 5 человек). При этом состав обучающихся в классах (группах) может варьироваться в зависимости от учебного предмета.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Занятия с обучающимися могут проводиться дистанционно в режиме реального времени с одним или несколькими учащимися, или в режиме отложенного времени (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офф-лайн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), что эффективно при изучении факультативных курсов, организации проектной и исследовательской деятельности учащихся.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Проведение занятий в малых группах помогает в решении задач формирования коммуникативных навыков и социальной адаптации учеников.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Выбор вариантов проведения занятий зависит от особенностей психофизического развития и возможностей обучающихся, сложности структуры их дефекта, особенностей эмоционально-волевой сферы, характера течения заболевания, рекомендаций лечебно-профилактического учреждения,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психолого-медико-педагогического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консилиума, отсутствия противопоказаний для занятий в группе.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Проблема индивидуализации получает очевидное решение: каждый ребенок занимается по удобному для него расписанию и в удобном для него темпе; каждый может учиться столько, сколько ему лично необходимо для освоения той или иной дисциплины. Поскольку предлагаемые учащемуся учебные материалы имеются в цифровом (электронном) виде, то не возникает проблемы, как учащимся с разным уровнем подготовки и способностей пользоваться одним учебником. Для каждого можно подобрать материал, соответствующий его зоне ближайшего развития, и корректировать его объем и трудность в соответствии с результатами учащегося.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 решения задач школы надомного обучения следует организовать ее полноценное кадровое обеспечение. В случае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если школа организует процесс обучения учащихся с использованием дистанционных образовательных технологий, кроме должностей, включаемых обычно в штатное расписание школ надомного обучения следует включать такие должности, как: заместитель директора по дистанционному обучению, системный администратор, специалист инженерно-технической службы и т.п.</w:t>
      </w:r>
    </w:p>
    <w:p w:rsidR="006B0B89" w:rsidRDefault="006B0B89" w:rsidP="006B0B8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Заключение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обеспечения равных прав граждан Российской Федерации на получение качественного общего образования необходимо широкое использование электронного дистанционного обучения, позволяющее учащимся из удаленных уголков страны, а также учащимся, не имеющим возможности посещать школу из-за ограниченных возможностей здоровья и по другим причинам, учиться у тех же преподавателей, что и учащиеся, проживающие в крупных городах, получать широкий спектр образовательных услуг.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Широкое использование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возможностей электронного дистанционного обучения позволит решить проблемы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обеспечения равных возможностей граждан к получению качественного общего образования, будет способствовать решению проблемы внутренней миграции.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Выделяются следующие основные дополняющие друг друга модели внедрения электронного дистанционного обучения в систему общего образования: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повышение качества общего образования в малокомплектных школах;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детей-инвалидов и детей с ограниченными возможностями здоровья, детей, имеющих поведенческие проблемы;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общего образования для детей, имеющих временные ограничения возможностей здоровья и не имеющие возможности регулярно посещать образовательные учреждения;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доступности качественного общего образования на профильном уровне; 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обеспечение возможности продолжения образовательного процесса в условиях введения карантина;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обеспечение возможности дополнительного образования;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возможности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обучения по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отдельным предметам с использованием дистанционных технологий;</w:t>
      </w:r>
    </w:p>
    <w:p w:rsidR="006B0B89" w:rsidRPr="006B0B89" w:rsidRDefault="006B0B89" w:rsidP="006B0B8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возможности получения общего образования с использованием дистанционных технологий учащимися, не имеющими возможность посещать школу по различным объективным причинам.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Существующая нормативная база, а также нормативная база, формируемая новым законом об образовании, позволяет осуществлять электронное дистанционное обучение, однако необходимо внесение изменений в формы статистической отчетности для учета обучающихся, получающих общее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образование дистанционно.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успешного внедрения электронного обучения необходимо развитие материально-технической базы, прежде всего каналов связи, для обеспечения высокой скорости доступа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интернет как для образовательных учреждений, обеспечивающих дистанционное обучение, так и для обучающихся, в том числе с домашних компьютеров.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Важным направлением работ, обеспечивающих качество электронного дистанционного обучения, является подготовка кадров, владеющих методиками электронного дистанционного обучения и обеспечение их методической поддержки.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666666"/>
          <w:sz w:val="27"/>
          <w:lang w:eastAsia="ru-RU"/>
        </w:rPr>
        <w:t>^</w:t>
      </w:r>
    </w:p>
    <w:p w:rsidR="006B0B89" w:rsidRPr="006B0B89" w:rsidRDefault="006B0B89" w:rsidP="006B0B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Методические </w:t>
      </w:r>
      <w:proofErr w:type="spellStart"/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рекомендции</w:t>
      </w:r>
      <w:proofErr w:type="spellEnd"/>
      <w:r w:rsidRPr="006B0B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кадровому обеспечению электронного дистанционного обучения</w:t>
      </w:r>
      <w:proofErr w:type="gramEnd"/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Требования к преподавателям, проводящим электронное дистанционное обучение и разрабатывающим и пополняющим базы учебных материалов в образовательном учреждении.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Одно из самых важных направлений деятельности образовательной организации (образовательного учреждения), реализующего электронное дистанционное обучение — создание и развитие информационной среды, как естественного для подобной формы обучения пространства. Создание и развитие информационной среды в свою очередь отвечает требованиям современного образовательного стандарта, в соответствии с которым весь образовательный процесс должен вестись и фиксироваться в информационной среде.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этой среде: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разработчики учебных программ: авторы содержания,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программист, художник, методисты совместно  разрабатывают и выкладывают содержательный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учитель планирует свою педагогическую деятельность:  выбирает из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создаёт простейшие, нужные для обучающихся, ресурсы и задания;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администрация школы, методические службы, органы управления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образованием,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учителя, обучающиеся и их законные представители своевременно могут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обучающиеся выполняют задания (знакомятся, собирают и организуют информацию, создают мультимедиа образовательные продукты, участвуют в форумах и т. д.), обращаются к учителям за помощью;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учителя выражают свое отношение к работам обучающихся, в виде текстовых или аудио рецензий, модерации форумов, устных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консультаций;</w:t>
      </w:r>
    </w:p>
    <w:p w:rsidR="006B0B89" w:rsidRPr="006B0B89" w:rsidRDefault="006B0B89" w:rsidP="006B0B8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обучающиеся, их законные представители, учителя, получают дополнительные возможности общения внутри школьного социума, выражая своё мнение, выдвигая предложения и инициативы, фиксируя их в информационной среде.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Исходя из выше сказанного, становится понятно, что обучение с использованием дистанционных технологий могут осуществлять только те учителя, которые обладают необходимыми знаниями: </w:t>
      </w:r>
    </w:p>
    <w:p w:rsidR="006B0B89" w:rsidRPr="006B0B89" w:rsidRDefault="006B0B89" w:rsidP="006B0B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 особенностях психофизического развития детей, относящихся к разным педагогическим группам (без особенностей развития, с нарушениями развития речи, с ограничением по зрению, с ограничением по слуху, с ограничением двигательных возможностей и. т.д.);</w:t>
      </w:r>
    </w:p>
    <w:p w:rsidR="006B0B89" w:rsidRPr="006B0B89" w:rsidRDefault="006B0B89" w:rsidP="006B0B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области методик, технологий, подходов в организации образовательного процесса для детей, относящихся к разным педагогическим группам;</w:t>
      </w:r>
    </w:p>
    <w:p w:rsidR="006B0B89" w:rsidRPr="006B0B89" w:rsidRDefault="006B0B89" w:rsidP="006B0B8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 специфическом инструментарии и возможностях, позволяющих технически осуществлять процесс обучения в дистанционной форме.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Специфическими для работников образовательных учреждений, реализующих электронное дистанционное обучение, являются умения, которые можно объединить в группы:</w:t>
      </w:r>
    </w:p>
    <w:p w:rsidR="006B0B89" w:rsidRPr="006B0B89" w:rsidRDefault="006B0B89" w:rsidP="006B0B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организовать собственную работу на компьютере;</w:t>
      </w:r>
    </w:p>
    <w:p w:rsidR="006B0B89" w:rsidRPr="006B0B89" w:rsidRDefault="006B0B89" w:rsidP="006B0B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Умение выбрать и использовать локальные приложения на компьютере для решения педагогических задач, как собственных, так и при взаимодействии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Умение использовать периферийное оборудование до степени свободы, позволяющей помочь в вопросах его использования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привлекать возможности информационных объектов, находящихся на внешних интернет-сайтах (электронные библиотеки и словари, информационные ресурсы, специализированные по предметной направленности сайты, информацию, размещенную на образовательных порталах и т.п.);</w:t>
      </w:r>
    </w:p>
    <w:p w:rsidR="006B0B89" w:rsidRPr="006B0B89" w:rsidRDefault="006B0B89" w:rsidP="006B0B8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Умение организовывать собственную деятельность и деятельность учащихся в информационной среде.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Конкретизация специфических умений состоит в следующем: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 Умение организовать собственную работу на компьютере.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с компьютером учитель должен уметь: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Включать компьютер, входить в профиль пользователя, выходить из профиля пользователя.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Перезагружать компьютер, выключать компьютер.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Переводить компьютер в режим сна, возобновлять работу компьютера после сна.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Контролировать степень заряженности аккумулятора компьютера, заряжать аккумулятор компьютера, работать от аккумулятора и от сети.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Менять язык  ввода информации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клавиатуру и  мышь или их аналоги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Владеть технологией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Drag&amp;Drop</w:t>
      </w:r>
      <w:proofErr w:type="spellEnd"/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Находить программы в компьютере.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Запускать программы и корректно завершать их.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Открывать и закрывать файлы 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Управлять громкостью звучания  в операционной системе и из программ.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Организовывать структуру хранения файлов на рабочем компьютере: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создавать папки, папки записи на носители информации, перемещать файлы из одной папки в другую, копировать и вставлять элементы текста или содержимого папок.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привод для оптических дисков.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различные цифровые источники хранения информации (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USB-Flash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внешний жесткий диск) подключение, корректное извлечении, перенос информации.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Использовать компьютер для выхода в Интернет (подключение по сети при помощи кабеля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Ethernet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(или) встроенной карты беспроводного доступа сети Интернет).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Перезагружать компьютер при некорректной работе программ.</w:t>
      </w:r>
    </w:p>
    <w:p w:rsidR="006B0B89" w:rsidRPr="006B0B89" w:rsidRDefault="006B0B89" w:rsidP="006B0B8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удалять файлы после перемещение файлов в корзину.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2.1. Умение выбрать и использовать локальные приложения на компьютере.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с текстом в любом доступном на рабочем компьютере приложении: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Вводить те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с кл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авиатуры со скоростью не менее 40 символов в минуту слепым десятипальцевым методом.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Создавать новый документ, сохранять файл в различных форматах, открывать файл, закрывать файл, открывать несколько файлов одновременно.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Менять масштаб просмотра документа.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Настраивать поля и ориентацию страницы.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Нумеровать страницы.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стили (заголовки, оглавление).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Выделять текст, копировать в буфер обмена, вставлять из буфера обмена.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Менять начертание шрифта.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Менять межстрочный интервал.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Создавать нумерованный и маркированный списки.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Создавать элементарные таблицы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Вставлять в документ иллюстрации из файлов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Создавать презентации.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Настраивать презентацию (фоны, переходы и т.д.).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Добавлять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мультимедийные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файлы в презентацию.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Сохранять презентацию в различных форматах.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Создавать и форматировать таблицы.</w:t>
      </w:r>
    </w:p>
    <w:p w:rsidR="006B0B89" w:rsidRPr="006B0B89" w:rsidRDefault="006B0B89" w:rsidP="006B0B8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Сохранять таблицы.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в приложениях для обеспечения видео конференции: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выбрать оптимальную коммуникационную программу для проведения дистанционных занятий.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Регистрировать себе и обучающемуся учетные записи в выбранной коммуникационной программе.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Настроить индивидуальную учётную запись на рабочем компьютере общего пользования.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Помочь настроить индивидуальную учётную запись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Заполнить свой контактный лист в коммуникационной программе и помочь это сделать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Участвовать в  индивидуальных и коллективных вид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ео/ау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дио конференциях. 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Отправить и получить файл, найти его на компьютере и просмотреть. 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Организовать и включиться в текстовую переписку.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Продемонстрировать наглядный материал без пересылки файла.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Пользоваться функцией общего экрана.</w:t>
      </w:r>
    </w:p>
    <w:p w:rsidR="006B0B89" w:rsidRPr="006B0B89" w:rsidRDefault="006B0B89" w:rsidP="006B0B8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Пользоваться виртуальной «белой доской» для совместной работы учителя 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уроке.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работе с приложениями для удаленного управления компьютером обучающегося с целью контроля за его действиями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 время дистанционного урока:</w:t>
      </w:r>
    </w:p>
    <w:p w:rsidR="006B0B89" w:rsidRPr="006B0B89" w:rsidRDefault="006B0B89" w:rsidP="006B0B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Выбирать из имеющихся приложение, оптимальное для каждой конкретной ситуации, уметь быстро оценить обстановку и скорректировать выбор приложения/приложений;</w:t>
      </w:r>
    </w:p>
    <w:p w:rsidR="006B0B89" w:rsidRPr="006B0B89" w:rsidRDefault="006B0B89" w:rsidP="006B0B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Настраивать любое приложение из данной группы для максимально синхронного отображения у учителя изменений, которые производит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обучающийся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своём компьютере;</w:t>
      </w:r>
    </w:p>
    <w:p w:rsidR="006B0B89" w:rsidRPr="006B0B89" w:rsidRDefault="006B0B89" w:rsidP="006B0B8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оказывать содействие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использовании приложений данного типа.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3.1.  Умение использовать периферийное оборудование.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со сканером учитель должен уметь:</w:t>
      </w:r>
    </w:p>
    <w:p w:rsidR="006B0B89" w:rsidRPr="006B0B89" w:rsidRDefault="006B0B89" w:rsidP="006B0B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Подключать сканер к компьютеру</w:t>
      </w:r>
    </w:p>
    <w:p w:rsidR="006B0B89" w:rsidRPr="006B0B89" w:rsidRDefault="006B0B89" w:rsidP="006B0B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Настраивать различные режимы сканирования</w:t>
      </w:r>
    </w:p>
    <w:p w:rsidR="006B0B89" w:rsidRPr="006B0B89" w:rsidRDefault="006B0B89" w:rsidP="006B0B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Сканировать изображения</w:t>
      </w:r>
    </w:p>
    <w:p w:rsidR="006B0B89" w:rsidRPr="006B0B89" w:rsidRDefault="006B0B89" w:rsidP="006B0B8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Сохранять отсканированные изображения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с принтером учитель должен уметь: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Подключать принтер к компьютеру.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Добавлять принтер в операционную систему.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Распечатывать документы из различных программ.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очистить очередь на печать.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Добавлять бумагу в принтер.</w:t>
      </w:r>
    </w:p>
    <w:p w:rsidR="006B0B89" w:rsidRPr="006B0B89" w:rsidRDefault="006B0B89" w:rsidP="006B0B8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Устранять простейшие проблемы, связанные с печатью документов.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 работе с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веб-камерой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учитель должен уметь:</w:t>
      </w:r>
    </w:p>
    <w:p w:rsidR="006B0B89" w:rsidRPr="006B0B89" w:rsidRDefault="006B0B89" w:rsidP="006B0B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веб-камеру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создания фотоснимков.</w:t>
      </w:r>
    </w:p>
    <w:p w:rsidR="006B0B89" w:rsidRPr="006B0B89" w:rsidRDefault="006B0B89" w:rsidP="006B0B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 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веб-камеру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для общения в сети Интернет.</w:t>
      </w:r>
    </w:p>
    <w:p w:rsidR="006B0B89" w:rsidRPr="006B0B89" w:rsidRDefault="006B0B89" w:rsidP="006B0B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Использовать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веб-камеру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для создания видео.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4.1. Умение привлекать возможности информационных объектов, находящихся на внешних интернет-сайтах.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При работе с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интернет-ресурсами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Знать о группе приложений-браузеров, уметь выбирать оптимальный для выполнения разных педагогических задач;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Набирать в адресной строке адреса сайтов и просматривать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веб-страницы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любом доступном на рабочем компьютере браузере;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Устанавливать браузер по умолчанию;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Скачивать и находить файлы, сохранять изображения с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веб-страниц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Обновлять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веб-страницы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изменить путь для сохранения (загрузки) файлов по умолчанию;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Блокировать всплывающие окна, делать исключения;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Понимать важность хранения паролей и логинов от различных систем, использующихся в учебном процессе (сайт, электронная почта), выбирать оптимальный способ хранения логинов, паролей, уметь использовать возможности браузеров для извлечения логинов и паролей;</w:t>
      </w:r>
    </w:p>
    <w:p w:rsidR="006B0B89" w:rsidRPr="006B0B89" w:rsidRDefault="006B0B89" w:rsidP="006B0B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вносить в закладки браузера адреса сайтов, часто используемых в работе, организовывать структуру хранения закладок.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5.1. Работа в информационной среде дистанционного обучения.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в среде дистанционного обучения учитель должен уметь: 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Ориентироваться в структуре школьного сайта, научить ориентироваться обучающихся своей группы/групп.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Оформить свою личную страницу и помочь это сделать обучающимся своей группы/групп.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встроенные шкалы оценок для оценивания работ.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новостную рассылку для мобильного получения информации.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Контролировать результаты учебной деятельности учеников (рецензирование ученических работ, формирование ведомости оценок, формирование портфолио на основе автоматически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составленного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информационной среде портфолио).</w:t>
      </w:r>
    </w:p>
    <w:p w:rsidR="006B0B89" w:rsidRPr="006B0B89" w:rsidRDefault="006B0B89" w:rsidP="006B0B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Использовать в работе следующие элементы курса: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 – информационный те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кст сл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ожной структуры с наличием в нём гиперссылок, графических изображений 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объектов.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Задания разных типов – интерактивные ресурсы информационной среды, предназначенные для практической работы ученика, как во время урока, так и для выполнения самостоятельных работ. Задание ученик может выполнять в разном виде – печатный текст, файл, выполненный локально с помощью любого приложения на компьютере и загруженный затем в информационную среду.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Опрос – элемент информационной среды, позволяющий провести экспресс-опрос по какой-либо теме с целью быстрой диагностики освоенности учебного материала, либо сбора и группировки информации в ходе проектной деятельности.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Форум – элемент информационной среды, позволяющий организовать совместное обсуждение всеми участниками учебной группы/групп вопросов и проблем разного рода. С помощью форума обучающиеся  и учителя могут обмениваться содержательными сообщениями по определенной теме в том временном режиме, какой удобен для каждого конкретного участника виртуального диалога. Сообщения могут быть сделаны в разном виде – текстовое, аудио, видео, графическое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изображение, файл, созданный в любом приложении, и доступны для работы с ними и просмотра всеми участниками форума. Специфическим умением учителя при работе с форумом является его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модерирование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Лекция – элемент информационной среды, в котором материалы урока подаются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дробно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представляет собой последовательность страниц, которые могут отображаться линейно, как презентации, нелинейно, с ветвлениями или условными переходами между страницами, либо комбинированно, с использованием обоих вариантов. В лекцию могут быть добавлены вопросы, правильность ответа на которые может быть связана с условными переходами между страницами. Страницы с вопросами могут быть следующих типов: множественный выбор,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верно-неверно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числовой ответ, короткий ответ, эссе. Возможны различные варианты начисления баллов и выставления оценки Специфическим умением учителя при работе с лекцией является умение просмотреть практические работы, оставить рецензию на текстовое сообщение обучающегося и, при необходимости, переоценить тестовые ответы вручную.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Глоссарий - элемент информационной среды, который предназначен для практической, как самостоятельной, так и совместной с другими обучающимися и учителями, словарной работы.</w:t>
      </w:r>
    </w:p>
    <w:p w:rsidR="006B0B89" w:rsidRPr="006B0B89" w:rsidRDefault="006B0B89" w:rsidP="006B0B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Тест - элемент информационной среды, предназначенной для  проверки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своих знаний по обозначенной теме/темам в режиме самоконтроля. Специфическим умением учителя при работе с тестом является умение посмотреть его результаты, собрать статистику для последующей аналитической работы с ней, умение изменить автоматическую оценку теста вручную.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 работе с электронной отчетностью в информационной среде учитель должен: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Знать правила  пользования электронным расписанием и электронным классным журналом.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своевременно отмечать проведенный урок в электронном журнале.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Отменять и переносить уроки в соответствии с регламентом образовательной организации (образовательного учреждения).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выставлять текущие и итоговые оценки.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Научить обучающихся и их законных представителей пользоваться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данными электронного журнала, отображающимися в электронном дневнике.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Кроме выше означенных специфических умений преподаватель, проводящий электронное дистанционное обучение должен уметь организовывать и проводить дистанционные уроки: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Знать регламенты проведения очного и дистанционного уроков и уметь использовать разные модели индивидуального и группового  взаимодействия в электронной оболочке (вход в дистанционный класс, работа в программах для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взаимодействия).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правильно организовать рабочее место (расположение файлов, открытых окон на экране компьютера; оптимальный выбор положения компьютера в пространстве кабинета).</w:t>
      </w:r>
    </w:p>
    <w:p w:rsidR="006B0B89" w:rsidRPr="006B0B89" w:rsidRDefault="006B0B89" w:rsidP="006B0B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соблюдать звуковой режим во время проведения занятий. </w:t>
      </w:r>
    </w:p>
    <w:p w:rsidR="006B0B89" w:rsidRPr="006B0B89" w:rsidRDefault="006B0B89" w:rsidP="006B0B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контролировать свои действия во время дистанционного занятия с помощью видео окна.</w:t>
      </w:r>
    </w:p>
    <w:p w:rsidR="006B0B89" w:rsidRPr="006B0B89" w:rsidRDefault="006B0B89" w:rsidP="006B0B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использовать в качестве наглядного материала,  наряду с электронными ресурсами, предметы окружающей среды (предметы, тетрадь, школьная доска и т. д.).</w:t>
      </w:r>
    </w:p>
    <w:p w:rsidR="006B0B89" w:rsidRPr="006B0B89" w:rsidRDefault="006B0B89" w:rsidP="006B0B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организовать разные виды деятельности на дистанционном уроке.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Уметь помочь ученику правильно организовать рабочее место.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Требования к техническому персоналу, привлекаемому к проведению электронного дистанционного обучения и к разработке и пополнению базы учебных материалов в образовательном учреждении.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Специалисты отдела оперативной обработки коммуникационных обращений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1.1. Администратор АТС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1.2. Оператор цифровой АТС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1.3. Оператор базы данных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1.4. Оператор диспетчерского движения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1.5. Инженер по информационным технологиям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Специалисты отдела технической поддержки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2.1. Инженер по обслуживанию техники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2.2. Системный администратор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2.3. Оператор базы данных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2.4. Техник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Специалисты отдела оперативной обработки коммуникационных обращений.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Образовательной организации (образовательному учреждению) необходимо иметь альтернативный способ коммуникации, наряду с коммуникациями посредством коммуникационных приложений (IP-телефония) и информационной среды, с помощью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которого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можно было бы решать следующие задачи:</w:t>
      </w:r>
    </w:p>
    <w:p w:rsidR="006B0B89" w:rsidRPr="006B0B89" w:rsidRDefault="006B0B89" w:rsidP="006B0B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информирование законных представителей о мероприятиях, связанных с поступлением в образовательную организацию (образовательное учреждение), реализующее электронное дистанционное обучение;</w:t>
      </w:r>
    </w:p>
    <w:p w:rsidR="006B0B89" w:rsidRPr="006B0B89" w:rsidRDefault="006B0B89" w:rsidP="006B0B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мобильное содействие включению в процесс обучения вновь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прибывших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обучающихся;</w:t>
      </w:r>
    </w:p>
    <w:p w:rsidR="006B0B89" w:rsidRPr="006B0B89" w:rsidRDefault="006B0B89" w:rsidP="006B0B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поддержка обучающихся и их законных представителей в решении ими вопросов разного характера.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функционирования системы образовательной организации (образовательного учреждения) в части посредничества между обучающимися, их законными представителями и службами центра необходимо наличие специалистов информационно-коммуникационного подразделения, в частности специалистов отдела оперативной обработки коммуникационных обращений. Направлениями деятельности специалистов данного отдела являются: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стабильной деятельности центра обработки вызовов;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прием информации от обучающегося и его законных представителей любого содержания;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оценка полученной информации на предмет наличия в ней проблемного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аспекта и определения конкретного специалиста, либо руководителя службы, отдела,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компетентных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решении предъявленной проблемы;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мобильное перенаправление звонка на специалиста, в компетенции которого находится проблема звонящего;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мобильный сбор и/или распространение информации обучающимся, законным представителям, учителям и т.д. по техническому заданию директора, заместителей директора;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посредничество в установлении связи между обучающимся, его законным представителем и учителем, методистом, заместителем директора, директором с фиксированием коммуникации;</w:t>
      </w:r>
    </w:p>
    <w:p w:rsidR="006B0B89" w:rsidRPr="006B0B89" w:rsidRDefault="006B0B89" w:rsidP="006B0B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электронной базы данных контактов обучающихся, педагогических сотрудников образовательной организации (образовательного учреждения), управление ею, своевременная коррекция, пополнение.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Специалисты отдела технической поддержки.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Введение в штатное расписание специалистов инженерно-технической службы обосновано тем, что они выполняют необходимые для эффективной деятельности образовательной организации (образовательного учреждения) функции, в том числе: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осуществление технического администрирования информационной среды образовательной организации (образовательного учреждения), контроль и поддержка ее работоспособности;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обучение и консультирование разработчиков курсов по вопросам создания учебного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информационной среды;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технического сопровождения оборудования и информационных сетей;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осуществление поиска новых электронных средств обучения, включения их в информационную среду;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осуществление аппаратной и программной поддержки педагогов образовательной организации (образовательного учреждения), обеспечение их специализированными техническими средствами;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осуществление систематического консультирования, в том числе дистанционного, обучающихся, их законных представителей,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педагогического состава образовательной организации (образовательного учреждения) по вопросам использования специализированного программного обеспечения, компьютерного и периферийного оборудования;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проведение профилактики и мелкого ремонта компьютерного и периферийного оборудования как непосредственно в здании образовательной организации (образовательного учреждения), так и с выездом на дом к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обновление программного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удаленным способом, так и непосредственно в здании образовательной организации (образовательного учреждения), либо совмещая мероприятия по профилактике и ремонту во время выезда на дом к обучающемуся;</w:t>
      </w:r>
    </w:p>
    <w:p w:rsidR="006B0B89" w:rsidRPr="006B0B89" w:rsidRDefault="006B0B89" w:rsidP="006B0B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принимают участие в повышении квалификации сотрудников образовательной организации (образовательного учреждения) в области знакомства с новым инструментарием для эффективного осуществления обучения с использованием дистанционных технологий.</w:t>
      </w:r>
    </w:p>
    <w:p w:rsidR="006B0B89" w:rsidRPr="006B0B89" w:rsidRDefault="006B0B89" w:rsidP="006B0B89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Штатные расписания сотрудников образовательных учреждений, задействованных в проведении электронного дистанционного образования и подготовке учебных материалов для него.</w:t>
      </w:r>
    </w:p>
    <w:p w:rsidR="006B0B89" w:rsidRPr="006B0B89" w:rsidRDefault="006B0B89" w:rsidP="006B0B89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Административно-управленческий персонал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Директор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учебной работе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информационным технологиям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АХЧ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безопасности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экспериментальной работе</w:t>
      </w:r>
    </w:p>
    <w:p w:rsidR="006B0B89" w:rsidRPr="006B0B89" w:rsidRDefault="006B0B89" w:rsidP="006B0B8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отдела платных образовательных услуг</w:t>
      </w:r>
    </w:p>
    <w:p w:rsidR="006B0B89" w:rsidRPr="006B0B89" w:rsidRDefault="006B0B89" w:rsidP="006B0B89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кадров</w:t>
      </w:r>
    </w:p>
    <w:p w:rsidR="006B0B89" w:rsidRPr="006B0B89" w:rsidRDefault="006B0B89" w:rsidP="006B0B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Руководитель отдела</w:t>
      </w:r>
    </w:p>
    <w:p w:rsidR="006B0B89" w:rsidRPr="006B0B89" w:rsidRDefault="006B0B89" w:rsidP="006B0B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Документовед</w:t>
      </w:r>
      <w:proofErr w:type="spellEnd"/>
    </w:p>
    <w:p w:rsidR="006B0B89" w:rsidRPr="006B0B89" w:rsidRDefault="006B0B89" w:rsidP="006B0B89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Специалист по кадрам</w:t>
      </w:r>
    </w:p>
    <w:p w:rsidR="006B0B89" w:rsidRPr="006B0B89" w:rsidRDefault="006B0B89" w:rsidP="006B0B89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Школьное подразделение</w:t>
      </w:r>
    </w:p>
    <w:p w:rsidR="006B0B89" w:rsidRPr="006B0B89" w:rsidRDefault="006B0B89" w:rsidP="006B0B89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– Зам. директора по учебной работе</w:t>
      </w:r>
    </w:p>
    <w:p w:rsidR="006B0B89" w:rsidRPr="006B0B89" w:rsidRDefault="006B0B89" w:rsidP="006B0B89">
      <w:pPr>
        <w:numPr>
          <w:ilvl w:val="1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Наименование отделов</w:t>
      </w:r>
    </w:p>
    <w:p w:rsidR="006B0B89" w:rsidRPr="006B0B89" w:rsidRDefault="006B0B89" w:rsidP="006B0B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Учебный отдел</w:t>
      </w:r>
    </w:p>
    <w:p w:rsidR="006B0B89" w:rsidRPr="006B0B89" w:rsidRDefault="006B0B89" w:rsidP="006B0B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психолого-педагогического сопровождения</w:t>
      </w:r>
    </w:p>
    <w:p w:rsidR="006B0B89" w:rsidRPr="006B0B89" w:rsidRDefault="006B0B89" w:rsidP="006B0B89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дополнительного образования</w:t>
      </w:r>
    </w:p>
    <w:p w:rsidR="006B0B89" w:rsidRPr="006B0B89" w:rsidRDefault="006B0B89" w:rsidP="006B0B89">
      <w:pPr>
        <w:numPr>
          <w:ilvl w:val="2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Учебный отдел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- Зам. директора по учебной работе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учебно-воспитательной работе в начальной ступени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учебно-воспитательной работе в средней ступени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учебно-воспитательной работе в старшей ступени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директора по воспитательной работе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Секретарь учебной части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Библиотекарь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Делопроизводитель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Методист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информационным технологиям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Техник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Ст. лаборант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Лаборант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Зав. складом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Кладовщик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Подсобный рабочий</w:t>
      </w:r>
    </w:p>
    <w:p w:rsidR="006B0B89" w:rsidRPr="006B0B89" w:rsidRDefault="006B0B89" w:rsidP="006B0B89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Учителя</w:t>
      </w:r>
    </w:p>
    <w:p w:rsidR="006B0B89" w:rsidRPr="006B0B89" w:rsidRDefault="006B0B89" w:rsidP="006B0B89">
      <w:pPr>
        <w:numPr>
          <w:ilvl w:val="2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психолого-педагогического сопровождения</w:t>
      </w:r>
    </w:p>
    <w:p w:rsidR="006B0B89" w:rsidRPr="006B0B89" w:rsidRDefault="006B0B89" w:rsidP="006B0B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отдела</w:t>
      </w:r>
    </w:p>
    <w:p w:rsidR="006B0B89" w:rsidRPr="006B0B89" w:rsidRDefault="006B0B89" w:rsidP="006B0B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Педагог-психолог</w:t>
      </w:r>
    </w:p>
    <w:p w:rsidR="006B0B89" w:rsidRPr="006B0B89" w:rsidRDefault="006B0B89" w:rsidP="006B0B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Социальный педагог</w:t>
      </w:r>
    </w:p>
    <w:p w:rsidR="006B0B89" w:rsidRPr="006B0B89" w:rsidRDefault="006B0B89" w:rsidP="006B0B89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Учитель-дефектолог</w:t>
      </w:r>
    </w:p>
    <w:p w:rsidR="006B0B89" w:rsidRPr="006B0B89" w:rsidRDefault="006B0B89" w:rsidP="006B0B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Учитель-логопед</w:t>
      </w:r>
    </w:p>
    <w:p w:rsidR="006B0B89" w:rsidRPr="006B0B89" w:rsidRDefault="006B0B89" w:rsidP="006B0B89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Техник</w:t>
      </w:r>
    </w:p>
    <w:p w:rsidR="006B0B89" w:rsidRPr="006B0B89" w:rsidRDefault="006B0B89" w:rsidP="006B0B89">
      <w:pPr>
        <w:numPr>
          <w:ilvl w:val="2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дополнительного образования</w:t>
      </w:r>
    </w:p>
    <w:p w:rsidR="006B0B89" w:rsidRPr="006B0B89" w:rsidRDefault="006B0B89" w:rsidP="006B0B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отдела</w:t>
      </w:r>
    </w:p>
    <w:p w:rsidR="006B0B89" w:rsidRPr="006B0B89" w:rsidRDefault="006B0B89" w:rsidP="006B0B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Социальный педагог</w:t>
      </w:r>
    </w:p>
    <w:p w:rsidR="006B0B89" w:rsidRPr="006B0B89" w:rsidRDefault="006B0B89" w:rsidP="006B0B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Ст. лаборант</w:t>
      </w:r>
    </w:p>
    <w:p w:rsidR="006B0B89" w:rsidRPr="006B0B89" w:rsidRDefault="006B0B89" w:rsidP="006B0B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Лаборант</w:t>
      </w:r>
    </w:p>
    <w:p w:rsidR="006B0B89" w:rsidRPr="006B0B89" w:rsidRDefault="006B0B89" w:rsidP="006B0B89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Педагог дополнительного образования</w:t>
      </w:r>
    </w:p>
    <w:p w:rsidR="006B0B89" w:rsidRPr="006B0B89" w:rsidRDefault="006B0B89" w:rsidP="006B0B89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Финансово-экономическое подразделение</w:t>
      </w:r>
    </w:p>
    <w:p w:rsidR="006B0B89" w:rsidRPr="006B0B89" w:rsidRDefault="006B0B89" w:rsidP="006B0B89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– зам. директора по экономическим вопросам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4.1.1. Наименование отделов</w:t>
      </w:r>
    </w:p>
    <w:p w:rsidR="006B0B89" w:rsidRPr="006B0B89" w:rsidRDefault="006B0B89" w:rsidP="006B0B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Бухгалтерия</w:t>
      </w:r>
    </w:p>
    <w:p w:rsidR="006B0B89" w:rsidRPr="006B0B89" w:rsidRDefault="006B0B89" w:rsidP="006B0B89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по работе с контрактами</w:t>
      </w:r>
    </w:p>
    <w:p w:rsidR="006B0B89" w:rsidRPr="006B0B89" w:rsidRDefault="006B0B89" w:rsidP="006B0B89">
      <w:pPr>
        <w:numPr>
          <w:ilvl w:val="2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Бухгалтерия</w:t>
      </w:r>
    </w:p>
    <w:p w:rsidR="006B0B89" w:rsidRPr="006B0B89" w:rsidRDefault="006B0B89" w:rsidP="006B0B8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Главный бухгалтер</w:t>
      </w:r>
    </w:p>
    <w:p w:rsidR="006B0B89" w:rsidRPr="006B0B89" w:rsidRDefault="006B0B89" w:rsidP="006B0B8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главного бухгалтера</w:t>
      </w:r>
    </w:p>
    <w:p w:rsidR="006B0B89" w:rsidRPr="006B0B89" w:rsidRDefault="006B0B89" w:rsidP="006B0B8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Бухгалтер</w:t>
      </w:r>
    </w:p>
    <w:p w:rsidR="006B0B89" w:rsidRPr="006B0B89" w:rsidRDefault="006B0B89" w:rsidP="006B0B8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Экономист</w:t>
      </w:r>
    </w:p>
    <w:p w:rsidR="006B0B89" w:rsidRPr="006B0B89" w:rsidRDefault="006B0B89" w:rsidP="006B0B89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Кассир</w:t>
      </w:r>
    </w:p>
    <w:p w:rsidR="006B0B89" w:rsidRPr="006B0B89" w:rsidRDefault="006B0B89" w:rsidP="006B0B89">
      <w:pPr>
        <w:numPr>
          <w:ilvl w:val="2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по работе с контрактами</w:t>
      </w:r>
    </w:p>
    <w:p w:rsidR="006B0B89" w:rsidRPr="006B0B89" w:rsidRDefault="006B0B89" w:rsidP="006B0B8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отдела</w:t>
      </w:r>
    </w:p>
    <w:p w:rsidR="006B0B89" w:rsidRPr="006B0B89" w:rsidRDefault="006B0B89" w:rsidP="006B0B8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Зам. руководителя отдела</w:t>
      </w:r>
    </w:p>
    <w:p w:rsidR="006B0B89" w:rsidRPr="006B0B89" w:rsidRDefault="006B0B89" w:rsidP="006B0B8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Специалист по работе с контрактами</w:t>
      </w:r>
    </w:p>
    <w:p w:rsidR="006B0B89" w:rsidRPr="006B0B89" w:rsidRDefault="006B0B89" w:rsidP="006B0B8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информационным технологиям</w:t>
      </w:r>
    </w:p>
    <w:p w:rsidR="006B0B89" w:rsidRPr="006B0B89" w:rsidRDefault="006B0B89" w:rsidP="006B0B89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Методист</w:t>
      </w:r>
    </w:p>
    <w:p w:rsidR="006B0B89" w:rsidRPr="006B0B89" w:rsidRDefault="006B0B89" w:rsidP="006B0B89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Информационно-коммуникационное подразделение</w:t>
      </w:r>
    </w:p>
    <w:p w:rsidR="006B0B89" w:rsidRPr="006B0B89" w:rsidRDefault="006B0B89" w:rsidP="006B0B89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– Зам. директора по информационным технологиям</w:t>
      </w:r>
    </w:p>
    <w:p w:rsidR="006B0B89" w:rsidRPr="006B0B89" w:rsidRDefault="006B0B89" w:rsidP="006B0B89">
      <w:pPr>
        <w:numPr>
          <w:ilvl w:val="1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Наименование отделов</w:t>
      </w:r>
    </w:p>
    <w:p w:rsidR="006B0B89" w:rsidRPr="006B0B89" w:rsidRDefault="006B0B89" w:rsidP="006B0B8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оперативной обработки коммуникационных обращений</w:t>
      </w:r>
    </w:p>
    <w:p w:rsidR="006B0B89" w:rsidRPr="006B0B89" w:rsidRDefault="006B0B89" w:rsidP="006B0B8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Отдел обеспечения </w:t>
      </w:r>
      <w:proofErr w:type="spellStart"/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Интернет-деятельности</w:t>
      </w:r>
      <w:proofErr w:type="spellEnd"/>
      <w:proofErr w:type="gramEnd"/>
    </w:p>
    <w:p w:rsidR="006B0B89" w:rsidRPr="006B0B89" w:rsidRDefault="006B0B89" w:rsidP="006B0B89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технической поддержки</w:t>
      </w:r>
    </w:p>
    <w:p w:rsidR="006B0B89" w:rsidRPr="006B0B89" w:rsidRDefault="006B0B89" w:rsidP="006B0B89">
      <w:pPr>
        <w:numPr>
          <w:ilvl w:val="2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оперативной обработки коммуникационных обращений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отдела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Администратор АТС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Оператор цифровой АТС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Оператор базы данных 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Оператор диспетчерского движения</w:t>
      </w:r>
    </w:p>
    <w:p w:rsidR="006B0B89" w:rsidRPr="006B0B89" w:rsidRDefault="006B0B89" w:rsidP="006B0B89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информационным технологиям</w:t>
      </w:r>
    </w:p>
    <w:p w:rsidR="006B0B89" w:rsidRPr="006B0B89" w:rsidRDefault="006B0B89" w:rsidP="006B0B89">
      <w:pPr>
        <w:numPr>
          <w:ilvl w:val="2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обеспечения Интернет - деятельности</w:t>
      </w:r>
    </w:p>
    <w:p w:rsidR="006B0B89" w:rsidRPr="006B0B89" w:rsidRDefault="006B0B89" w:rsidP="006B0B8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Системный администратор</w:t>
      </w:r>
    </w:p>
    <w:p w:rsidR="006B0B89" w:rsidRPr="006B0B89" w:rsidRDefault="006B0B89" w:rsidP="006B0B8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Инженер-программист</w:t>
      </w:r>
    </w:p>
    <w:p w:rsidR="006B0B89" w:rsidRPr="006B0B89" w:rsidRDefault="006B0B89" w:rsidP="006B0B8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информационным технологиям</w:t>
      </w:r>
    </w:p>
    <w:p w:rsidR="006B0B89" w:rsidRPr="006B0B89" w:rsidRDefault="006B0B89" w:rsidP="006B0B8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Техник</w:t>
      </w:r>
    </w:p>
    <w:p w:rsidR="006B0B89" w:rsidRPr="006B0B89" w:rsidRDefault="006B0B89" w:rsidP="006B0B89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Коллектив разработчиков учебных материалов: автор содержания учебных курсов,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программист, художник, координатор разработки курсов</w:t>
      </w:r>
    </w:p>
    <w:p w:rsidR="006B0B89" w:rsidRPr="006B0B89" w:rsidRDefault="006B0B89" w:rsidP="006B0B89">
      <w:pPr>
        <w:numPr>
          <w:ilvl w:val="2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Отдел технической поддержки</w:t>
      </w:r>
    </w:p>
    <w:p w:rsidR="006B0B89" w:rsidRPr="006B0B89" w:rsidRDefault="006B0B89" w:rsidP="006B0B8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Инженер по обслуживанию техники</w:t>
      </w:r>
    </w:p>
    <w:p w:rsidR="006B0B89" w:rsidRPr="006B0B89" w:rsidRDefault="006B0B89" w:rsidP="006B0B8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Системный администратор</w:t>
      </w:r>
    </w:p>
    <w:p w:rsidR="006B0B89" w:rsidRPr="006B0B89" w:rsidRDefault="006B0B89" w:rsidP="006B0B8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Оператор базы данных</w:t>
      </w:r>
    </w:p>
    <w:p w:rsidR="006B0B89" w:rsidRPr="006B0B89" w:rsidRDefault="006B0B89" w:rsidP="006B0B89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Техник</w:t>
      </w:r>
    </w:p>
    <w:p w:rsidR="006B0B89" w:rsidRPr="006B0B89" w:rsidRDefault="006B0B89" w:rsidP="006B0B89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АХЧ-подразделение</w:t>
      </w:r>
      <w:proofErr w:type="spellEnd"/>
    </w:p>
    <w:p w:rsidR="006B0B89" w:rsidRPr="006B0B89" w:rsidRDefault="006B0B89" w:rsidP="006B0B89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– зам. директора по АХЧ</w:t>
      </w:r>
    </w:p>
    <w:p w:rsidR="006B0B89" w:rsidRPr="006B0B89" w:rsidRDefault="006B0B89" w:rsidP="006B0B89">
      <w:pPr>
        <w:numPr>
          <w:ilvl w:val="1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Наименование подразделений</w:t>
      </w:r>
    </w:p>
    <w:p w:rsidR="006B0B89" w:rsidRPr="006B0B89" w:rsidRDefault="006B0B89" w:rsidP="006B0B89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Хозяйственный отдел</w:t>
      </w:r>
    </w:p>
    <w:p w:rsidR="006B0B89" w:rsidRPr="006B0B89" w:rsidRDefault="006B0B89" w:rsidP="006B0B89">
      <w:pPr>
        <w:numPr>
          <w:ilvl w:val="2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Хозяйственный отдел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Руководитель -  зам. директора по АХЧ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обслуживанию зданий и сооружений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Инженер по технике безопасности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Завхоз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Механик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Техник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Рабочий по комплексному обслуживанию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(уборщица, дворник)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Рабочий по текущему ремонту зданий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Водитель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Гардеробщик</w:t>
      </w:r>
    </w:p>
    <w:p w:rsidR="006B0B89" w:rsidRPr="006B0B89" w:rsidRDefault="006B0B89" w:rsidP="006B0B89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Дворник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Должностные инструкции сотрудников образовательных учреждений, задействованных в проведении электронного дистанционного образования и подготовке учебных материалов для его него.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Для решения задачи предоставления доступа к качественному образованию средствами электронного дистанционного обучения образовательная организация (образовательное учреждение) должно иметь квалифицированный штат педагогических сотрудников, представленный специалистами, осуществляющих работу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обучающимися в разных направлениях и областях: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 Специалисты учебного отдела: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1.1. Куратор (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1.2. Учитель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1.3. Методист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1.4. Заместитель директора по УВР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1.5. Заместитель директора по воспитательной работе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2. Специалисты отдела психолого-педагогического сопровождения (при наличии соответствующих категорий обучающихся): дефектолог, логопед, психолог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3. Специалисты отдела дополнительного образования.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3.1. Педагог дополнительного образования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3.2. Социальный педагог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4. Специалисты отдела обеспечения </w:t>
      </w:r>
      <w:proofErr w:type="spellStart"/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Интернет-деятельности</w:t>
      </w:r>
      <w:proofErr w:type="spellEnd"/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4.1. Редактор учебных материалов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4.2. Разработчики учебных материалов: автор,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художник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1.1. Куратор (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– специалист, который сопровождает обучающегося в учебном процессе, поддерживает его в инициативе, стремлении к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самостоятельности, самоопределению. Круг задач, которые решает куратор, образовательные и организационные.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Куратор может сопровождать как одного, так и группу обучающихся, в зависимости от особенностей и характера педагогической ситуации.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Куратор осуществляет работу по следующим направлениям:</w:t>
      </w:r>
    </w:p>
    <w:p w:rsidR="006B0B89" w:rsidRPr="006B0B89" w:rsidRDefault="006B0B89" w:rsidP="006B0B8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используя различные технологии и способы коммуникации, в том числе характерные для дистанционного обучения, организует взаимодействие с законными представителями по выявлению, формированию и развитию познавательных интересов обучающихся; </w:t>
      </w:r>
    </w:p>
    <w:p w:rsidR="006B0B89" w:rsidRPr="006B0B89" w:rsidRDefault="006B0B89" w:rsidP="006B0B8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поддерживает общность обучающихся своей учебной группы вне зависимости от возможности физического присутствия последних в здании образовательной организации (образовательного учреждения); способствует включению всех обучающихся в совместные мероприятия, как учебного, так 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внеучебного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характера;</w:t>
      </w:r>
    </w:p>
    <w:p w:rsidR="006B0B89" w:rsidRPr="006B0B89" w:rsidRDefault="006B0B89" w:rsidP="006B0B89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организует разные по форме консультации: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индивидуальные и групповые,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очные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дистанционные, смешанные по присутствию (включение в очную группу дистанционно подключившихся обучающихся и законных представителей)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обучающихся и их законных представителей по вопросам устранения учебных трудностей, коррекции индивидуальных потребностей, развития и реализации способностей и возможностей;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организует дистанционный малый педагогический совет, связанный с освещением особенностей образовательного процесса каждого обучающегося своей учебной группы, в месте информационной среды, определенной регламентом образовательной организации (образовательного учреждения);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модерирует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обсуждение и сбор информации в ходе педагогического совета;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анализирует перспективы развития его интересов, способностей, умений, а также возможностей расширения их диапазона, выкладывает результаты аналитической работы в закрытый сектор информационной среды для знакомства и учёта в проектировании педагогической деятельности учителями, специалистами других отделов и служб;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совместно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распределяет и оценивает имеющиеся у него ресурсы всех видов для реализации поставленных целей;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сопровождает процесс формирования личности обучающегося (помогает ему разобраться в успехах, неудачах, используя портфолио, автоматически  сформированное в информационной среде, сформулировать личный заказ к процессу обучения, выстроить цели на будущее);</w:t>
      </w:r>
      <w:proofErr w:type="gramEnd"/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оказывает помощь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осознанном выборе стратегии образования, преодолении проблем и трудностей процесса самообразования;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организует систематическое взаимодействие обучающегося с учителями и другими педагогическими работниками для коррекции индивидуального учебного плана, используя разные формы, в том числе, характерные для дистанционного обучения;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синтезирует познавательный интерес с другими интересами, предметами обучения; 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способствует наиболее полной реализации творческого потенциала и познавательной активности обучающегося, путем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вовлечения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обучающегося в проектную деятельность, осуществляющуюся как в рамках предметной деятельности и за её пределами, как в очных формах, так и в дистанционных;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участвует в работе педагогических, методических советов, других формах методической работы, организованной в разных формах, в том числе дистанционных;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участвует в подготовке и проведении родительских собраний, оздоровительных, воспитательных и других мероприятий, предусмотренных программой образовательной организации (образовательного учреждения), организованной в разных формах, в том числе дистанционных;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участвует в проведении методической и консультативной поддержки законным представителям обучающихся вне зависимости от их возможностей физически присутствовать в здании образовательной организации (образовательного учреждения);</w:t>
      </w:r>
      <w:proofErr w:type="gramEnd"/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организует персональное сопровождение ученика в образовательном пространстве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подготовки и профильного обучения;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помогает организовать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поиск информации для самообразования, в том числе привлекая ресурсы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Интернет-сети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координирует взаимосвязь познавательных интересов обучающихся и направлений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предпрофильной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подготовки и профильного обучения: определяет перечень и методику преподаваемых предметных 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профориентационных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курсов, информационной и консультативной работы, системы профориентации, выбирает оптимальную организационную структуру для этой взаимосвязи. 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1.2. Учитель – специалист учебного отдела, в задачи которого входит организация, осуществление 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результатами учебного процесса. Учитель осуществляет работу по следующим направлениям: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обучение и воспитание обучающихся с учетом специфики преподаваемого предмета, доступных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 обучения: очной, дистанционной, исключительно дистанционной;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способствует социализации, формированию общей культуры личности, осознанному выбору и последующему освоению профессиональных образовательных программ вне зависимости от объективных возможностей обучающихся иметь широкий круг общения и посещать образовательную организацию (образовательное учреждение);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реализует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общим образовательным программам;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обеспечивает уровень подготовки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соответствующий требованиям государственного образовательного стандарта, и несет ответственность за их реализацию не в полном объеме;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осуществляет принцип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инклюзивности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образования и строит педагогическую деятельность, направленную на продуктивное включение каждого, вне зависимости от ограничений, в учебный процесс; 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осуществляет работу по коррекции отклонений в развитии обучающихся с учетом специфики преподаваемого предмета и восполнению дефицитов за счет формирования у обучающихся компенсаторных и альтернативных форм и видов деятельности для решения учебных задач в рамках преподаваемого предмета;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соблюдает права 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свободы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в соответствии с Законом Российской Федерации "Об образовании", Конвенции о правах ребенка;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систематически повышает свою профессиональную квалификацию не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только в области методики преподавания предмета, знакомства с новыми образовательными системами, подходами в преподавании предмета и учебно-методическими разработками, но и в области освоения специфического инструментария, позволяющего осуществлять дистанционное обучение;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разнообразных формах, в том числе дистанционных, участвует в деятельности методических объединений и других формах методической работы;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осуществляет связь с законными представителями обучающегося с целью информирования их о ходе учебного процесса, промежуточных и итоговых результатах обучающегося, проблемах в обучении, путях их решения, перспективах вне зависимости от возможности законных представителей физически присутствовать в здании образовательной организации (образовательного учреждения);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проводит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первичную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рубежные диагностические исследования зон актуального развития, ближайшего развития, зоны актуально недоступного для обучающегося в рамках преподаваемого предмета и фиксирование результатов исследований в информационной среде;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определяет на основании результатов диагностических исследований индивидуальную образовательную траекторию учащегося в рамках преподаваемого предмета, которая включает описание организационных и содержательных условий, при которых может быть достигнута максимальная успешность обучающегося в предмете, а так же описание планируемых предметных, личностных и метапредметных результатов;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осуществляет аналитическую работу по сличению запланированных результатов обучения и реально достигнутых с последующей коррекцией индивидуальной образовательной траектории в случае несовпадения результатов;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осуществляет наряду с традиционными способами оценивания мотивирующее оценивание на основе индивидуального портфолио, автоматически формирующегося в информационной среде дистанционного обучения;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согласует с обучающимися и их законными представителями учебный план  преподаваемого предмета на основании учета индивидуальных психосоматических и иных возможностей обучающегося;</w:t>
      </w:r>
    </w:p>
    <w:p w:rsidR="006B0B89" w:rsidRPr="006B0B89" w:rsidRDefault="006B0B89" w:rsidP="006B0B89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проектирует и осуществляет качественное преподавание предмета, проходящее в комбинированных формах – очные и дистанционные занятия, а так же занятия исключительно в дистанционной форме.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Обязанности куратора может выполнять учитель, при наличии у него достаточных возможностей осуществления данной деятельности (учебная нагрузка, компетентность).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1.3. Методист – специалист учебного отдела, в задачи которого входит:</w:t>
      </w:r>
    </w:p>
    <w:p w:rsidR="006B0B89" w:rsidRPr="006B0B89" w:rsidRDefault="006B0B89" w:rsidP="006B0B8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наличия учебно-методических материалов в информационной среде с точки зрения их достаточности, соответствия определенным образовательным целям и системе задач, адекватности и целесообразности использования;</w:t>
      </w:r>
      <w:proofErr w:type="gramEnd"/>
    </w:p>
    <w:p w:rsidR="006B0B89" w:rsidRPr="006B0B89" w:rsidRDefault="006B0B89" w:rsidP="006B0B8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заказа коллективу разработчиков на создание учебных курсов в единой информационной среде, их коррекцию, частичную или полную переработку, делает обоснование необходимости начала новых разработок и вносимых изменений в существующие материалы;</w:t>
      </w:r>
    </w:p>
    <w:p w:rsidR="006B0B89" w:rsidRPr="006B0B89" w:rsidRDefault="006B0B89" w:rsidP="006B0B8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составление типового учебно-тематического планирования прохождения программы по предмету, где будут отражены разные типы носителей информации: учебники, учебно-методические пособия, ресурсы информационной среды, внешние Интернет-ресурсы и т.д. с последующей публикацией учебно-тематического планирования в информационной среде; </w:t>
      </w:r>
    </w:p>
    <w:p w:rsidR="006B0B89" w:rsidRPr="006B0B89" w:rsidRDefault="006B0B89" w:rsidP="006B0B89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содействие и методическая помощь в работе учителей по составлению индивидуального учебно-тематического планирования и пояснительной записки к нему, которая отражает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организационные, содержательные условия обучения;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доступные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обучающемуся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виды деятельности;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характер  и условия проведения контрольных и диагностических мероприятий в рамках предмета;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зону ближайшего развития как планируемые предметные и метапредметные результаты обучения;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индивидуализацию учебно-тематического планирования, сделанную на основе базового учебно-тематического планирования;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содействие и организационная помощь учителям в размещении учебно-тематического планирования с пояснительной запиской в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информационной среде, определенном регламентом образовательной организации (образовательного учреждения) месте;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во всех дистанционных малых педагогических советах, организованных кураторами учебных групп;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помощь учителям в освоении новых педагогических технологий,  в том числе, относящихся к области дистанционного обучения, организация и участие в работе по повышению квалификации учителей образовательной организации (образовательном учреждении);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создание в информационной среде специальных ресурсов, баз данных, позволяющих учителям организовывать аналитическую работу по освоению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предметных и метапредметных навыков, умений и представлений;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изучение состояния преподавания и методического обеспечения отдельных предметов, качество знаний, умений и навыков обучающихся на основе статистики баз данных, фиксирующих аналитическую работу учителей;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координация работы методических (цикловых), предметных  комиссий,  других  творческих  объединений  педагогов по совершенствованию содержания, форм и  методов обучения, комплексному педагогическому обеспечению учебно-воспитательного процесса;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результатов работы педагогического коллектива по методическому обеспечению учебно-воспитательного процесса, внесение предложений по повышению ее эффективности;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организует разработку методического обеспечения  и экспертную    оценку   результатов   экспериментальной   работы   по совершенствованию  учебно-воспитательного  процесса,  проводимой  по инициативе образовательной организации (образовательного учреждения);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взаимодействия с соответствующими научн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учебно-методическими   органами   общего   среднего  образования  по вопросам   участия   в   проводимой  ими  экспериментальной  работе, разработке  новой типовой учебно-программной документации, учебных и методических  пособий  и  разработок,  иных  средств  обучения  и их апробации;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 работы по выявлению, формированию, изучению, обобщению  и  трансформации  в  педагогическую среду опыта передовой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управленческой     и     педагогической    деятельности,    развитию педагогического   творчества,  созданию   информационного банка  в информационной среде передового педагогического опыта;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организует  и  разрабатывает необходимую документацию по проведению   конкурсов,  выставок,  олимпиад,  сетевых викторин,  соревнований  и т.д.;</w:t>
      </w:r>
    </w:p>
    <w:p w:rsidR="006B0B89" w:rsidRPr="006B0B89" w:rsidRDefault="006B0B89" w:rsidP="006B0B89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ведет в установленном порядке плановую и учетно-отчетную документацию, публикует её в месте информационной среды, определенном регламентом образовательной организации (образовательного учреждения). 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1.4. Заместитель директора по учебно-воспитательной работе – специалист учебного отдела, в задачи которого входит: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текущего и перспективного планирования деятельности педагогического коллектива, публикация планирования в единой информационной среде и представление доступа к планированию педагогического коллектива;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координация работы учителей и других педагогических работников по выполнению учебных планов и программ с использованием разных форм взаимодействия с учителями и педагогическими сотрудниками, в том числе и дистанционных;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и координация средствами информационной среды разработки необходимой учебно-методической документации;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осуществление систематического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качеством образовательного процесса и объективность оценки результатов образовательной подготовки обучающихся, работы кружков и факультативов на основе автоматического учёта деятельности учителей, педагогических работников, обучающихся в информационной среде, а также ведомости оценок, автоматически формирующихся в электронном журнале и пространстве учебных курсов;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посещение уроков как дистанционных, так и проводящихся учителями из здания образовательной организации (образовательного учреждения);</w:t>
      </w:r>
      <w:r w:rsidRPr="006B0B89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мониторинг дистанционных уроков с помощью приложений, обеспечивающих удаленный доступ к компьютеру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анализ видеозаписей дистанционных уроков, сделанных учителями самостоятельно по заданию методиста, либо заместителя директора по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учебно-воспитательной работе; анализ их формы и содержания, доведение результатов анализа до сведения педагогов;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работы по подготовке и проведению экзаменов у обучающихся разных категорий (как присутствующих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здании образовательной организации (образовательного учреждения), где проводятся экзаменационные испытания, так и не присутствующих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просветительской работы для законных представителей обучающихся, их приём, в том числе дистанционный, по вопросам организации учебно-воспитательного процесса;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действиями методистов по помощи педагогическим работникам в освоении и разработке инновационных программ и технологий;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учебной нагрузкой обучающихся посредством анализа учебных планов, сданных в учебную часть кураторами обучающихся, а также собеседований с законными представителями обучающихся, учителями, куратором, специалистами отдела психолого-педагогического сопровождения; коррекция учебного плана обучающегося при необходимости;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составление электронного расписания учебных занятий и других видов образовательной деятельности, обеспечение качественной и своевременной замены уроков временно отсутствующих учителей, ведение журнала учета пропущенных и замещенных уроков;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своевременного составления отчетной документации, контроль за правильным и своевременным ведением педагогами электронных классных журналов, другой документации, предусмотренной регламентом образовательной организации (образовательного учреждения) и публикацию её в информационной среде;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комплектовании школы, принятие мер по сохранению контингента обучающихся;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подборе и расстановке педагогических кадров;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внесение предложений по совершенствованию образовательного процесса, участие в работе педагогического совета школы;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подготовке и проведении аттестации педагогических и других работников школы;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создание условий для верного формирования учебной нагрузки учителей и её отражения в электронных журналах для адекватного автоматического учета рабочего времени непосредственно подчиненных ему педагогов и учебно-вспомогательного состава;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принятие мер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работы по соблюдению в образовательном процессе норм и правил охраны труда;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обеспечение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с участием заместителя директора по административно-хозяйственной работе своевременного и качественного проведения паспортизации учебных кабинетов, мастерских, а также подсобных помещений; </w:t>
      </w:r>
    </w:p>
    <w:p w:rsidR="006B0B89" w:rsidRPr="006B0B89" w:rsidRDefault="006B0B89" w:rsidP="006B0B89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разборе конфликтных ситуаций.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1.5. Заместитель директора по воспитательной работе – специалист учебного отдела, задачами которого являются: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текущего и перспективного планирования внеклассной и внешкольной работы с обучающимися;</w:t>
      </w:r>
      <w:proofErr w:type="gramEnd"/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публикация планирования в информационной среде в открытом для сотрудников образовательной организации (образовательного учреждения) доступе;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реализации планирования внеклассной и внешкольной работы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разных формах, включая дистанционные;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координация в разных формах, в том числе в пространстве информационной среды (форум, его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модерирование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а также дистанционного взаимодействия работы кураторов, учителей в организации, подготовке и проведении внеклассных и внешкольных мероприятий;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организация и координация разработки необходимой учебно-методической документации;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осуществление систематического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качеством воспитательного процесса, работой кружков, клубов, студий, мастерских и проведением внешкольных мероприятий;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посещение внеклассных и внешкольных мероприятий, занятий кружков, анализ их формы и содержания, доведение результатов анализа до сведения педагогов;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просветительской работы для законных представителей обучающихся, их приём, в том числе дистанционный, по вопросам организации воспитательного процесса;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оказание помощи педагогическим работникам в освоении и разработке инновационных воспитательных программ и технологий, в том числе организации проектной деятельности и проведения её в условиях дистанционного взаимодействия;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своевременного составления и публикации в информационной среде установленной отчетной документации;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контроль за правильным и своевременным ведением кураторами и другими педагогическими работниками отчётной документации, установленной регламентом образовательной организации (образовательного учреждения), размещенной сотрудниками образовательной организации (образовательного учреждения) в информационной среде;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оказание помощи коллективам обучающихся в проведении культурно-просветительных и оздоровительных мероприятий, предполагающих не только непосредственное участие в них обучающихся, но и дистанционное подключение к мероприятиям тех, кто не имеет возможности присутствовать на них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принятие мер по сохранению контингента обучающихся в кружках, студиях, мастерских, это касается в первую очередь тех, обучающихся, которые посещают занятия в дистанционном формате;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подборе и расстановке педагогических кадров, организация повышения их квалификации и профессионального мастерства;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внесение предложений по совершенствованию воспитательного процесса, 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участие в работе педагогического совета школы, в том числе дистанционной;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создание условий для верного формирования нагрузки по организации и проведению внеклассных и внешкольных мероприятий и её отражения в электронных журналах для адекватного автоматического учета рабочего времени педагогов отдела дополнительного образования;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принятие мер по пополнению библиотеки учебно-методической и художественной литературой, журналами и газетами по профилю своей работы;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выполнения кураторами, другими непосредственно подчиненными работниками возложенных на них обязанностей по обеспечению безопасности жизнедеятельности обучающихся; 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контроль за соблюдением и принятие мер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вовлечения, в том числе в дистанционных формах, родителей в проведение воспитательной работы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содействие созданию комплексной системы воспитания;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установление и поддержка связи образовательной организации (образовательного учреждения) с учреждениями дополнительного образования детей, другими организациями для совместной деятельности по внешкольному воспитанию; 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организация выставок, галерей работ, в том числе виртуальных, выполненных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занятиях кружков, студий, мастерских, в ходе реализации внешкольных и внеклассных проектов;</w:t>
      </w:r>
    </w:p>
    <w:p w:rsidR="006B0B89" w:rsidRPr="006B0B89" w:rsidRDefault="006B0B89" w:rsidP="006B0B89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организация сетевых конкурсов и викторин, задачей которых является предоставление равного доступа к участию в них обучающихся разных категорий.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 2. Специалисты отдела психолого-педагогического сопровождения решают специфические задачи, связанные с помощью  ученику в обучении, созданием предпосылок к освоению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образовательных программ. Специалисты коррекционной службы (логопеды, дефектологи, психологи) каждый в своей области: 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организуют и проводят первичную и текущую комплексную диагностику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определяют необходимость, подбирают, настраивают специальное оборудование для работы на компьютере детей с нарушениями двигательных функций или ослабленным зрением;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составляют индивидуальные психолого-педагогические портреты обучающихся с рекомендациями для педагогов, отражающими особенности работы с конкретными учащимися;</w:t>
      </w:r>
      <w:proofErr w:type="gramEnd"/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оказывают психологическую поддержку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всех этапах учебной деятельности;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организуют и осуществляют  работу по развитию навыков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саморегуляции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управления стрессом;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участвуют в формировании малых групп для проведения учебных занятий по принципу психологической совместимости, наличия сходных доступных видов деятельности и темпа деятельности;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изучают профессиональные планы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ведут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профориентационную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работу;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осуществляют консультирование законных представителей (детско-родительские отношения, вопросы воспитания и развития детей с ОВЗ);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осуществляют консультирование педагогов по запросам (организация эффективного взаимодействия учителя и ученика, особенности обучения детей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различными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ОВЗ);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осуществляют экспертизу образовательных программ и курсов, адаптации материала для использования в работе с детьми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различными ОВЗ;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организуют и осуществляют коррекционную, логопедическую и дефектологическую  работу с учащимися в индивидуальной и групповой формах; 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организуют и осуществляют психологическую работу по развитию когнитивных процессов, эмоционально-личностной сферы обучающихся в индивидуальной и групповой формах;</w:t>
      </w:r>
      <w:proofErr w:type="gramEnd"/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составляют рекомендации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психолого-валеологического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психолого-педагогического характера для обучающихся и их законных представителей;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организуют и обеспечивают процесс по развитию у обучающихся способности самостоятельно выбирать оптимальные доступные виды деятельности для решения учебной или образовательной задач, наращивать диапазон доступных видов деятельности;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организуют и осуществляют  работу с проблемными ситуациями, которые связаны с отвержением ребенка детским сообществом, например из-за особенностей внешности,  особенностей интеллектуального развития  и др.;</w:t>
      </w:r>
    </w:p>
    <w:p w:rsidR="006B0B89" w:rsidRPr="006B0B89" w:rsidRDefault="006B0B89" w:rsidP="006B0B89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стремятся к созданию содержательных и организационных условий, обеспечивающих развитие у обучающихся процессов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самопринятия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осознанию ими своих сильных и слабых сторон, с целью продолжения работы с одной стороны по самосовершенствованию, а с другой – по использованию в общественной жизни своих сильных сторон, что является залогом  формирования и поддерживания адекватной, но в тоже время  положительной самооценки.</w:t>
      </w:r>
      <w:proofErr w:type="gramEnd"/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Специалисты службы относятся к отделу психолого-педагогического сопровождения.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Специалисты отдела дополнительного образования.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1.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Педагог дополнительного образования – специалист, в задачи которого входит организация и осуществление занятий обучающихся по программам дополнительного образования, с целью раскрытия их творческого потенциала, обогащения интересными формами проведения досуга, определения сферы интересов и её расширения, решения задач профориентации, решения задач социализации средствами проектной, клубной, кружковой работы, деятельность которых осуществляется в разных видах: очной, дистанционной,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очно-дистанционной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его обязанности входит: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осуществление разнообразной по форме и содержанию развивающей деятельности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в области дополнительного образования;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комплектование состава кружка, секции, студии, клубного объединения и других форм внеурочной работы с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обеспечивает его функционирование в разных формах: очной,  дистанционной и исключительно дистанционной;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обеспечивает  коммуникацию обучающихся как в режиме реального, так и отсроченного времени, принимает меры по сохранению объединения общности обучающихся вне зависимости от их возможности посещать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очно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занятия кружков, секций и т.д.;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обеспечение педагогически обоснованного выбора форм, средств, методов обучения, исходя из психофизической, социально-экономической целесообразности, материальной базы объединения, специфики форм взаимодействия;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составление планов и программ занятий, в том числе дистанционных, обеспечение их выполнения;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выявление творческих способностей обучающихся, создание условий для развития их интересов и склонностей;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разработка ресурсного обеспечения, адекватного по форме условиям дистанционного обучения;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поддержка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одаренных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талантливых обучающихся;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консультативная помощь законным представителям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также педагогическим работникам в пределах своей компетенции;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участие в деятельности методического объединения, самоуправлении образовательной организации (образовательного учреждения). </w:t>
      </w:r>
    </w:p>
    <w:p w:rsidR="006B0B89" w:rsidRPr="006B0B89" w:rsidRDefault="006B0B89" w:rsidP="006B0B89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систематическое повышение профессиональной квалификации не только в области методики преподавания предмета, знакомства с новыми образовательными системами, подходами в преподавании предмета и учебно-методическими разработками, но и в области освоения специфического инструментария, позволяющего осуществлять дистанционное обучение.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3.2. Социальный педагог – специалист по работе с учащимися, имеющими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поведение. В его обязанности входит: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сбор и накопление информации в закрытой части информационной среды о детях, испытывающих проблемы социальной адаптации;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причин, вызвавших отклонение в поведении учащегося;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анализ возможностей школы в области осуществления проектов адаптации обучающихся в современной социальной среде;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планирование и организация процесса разработки и реализации проектов и программ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адаптации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современным социальным условиям с учетом дистанционной составляющей современной жизни;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установление внешних связей школы, необходимых для успешного осуществления проектов и программ по адаптации обучающихся;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разработка системы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контроля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ходом проектов и программ адаптации обучающихся к современным социальным условиям, реализующихся в школе;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координация в разных формах, в том числе дистанционной, совместной деятельности отдельных участников проектов и программ по социальной адаптации обучающихся;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координация в разных формах, в том числе дистанционной, взаимодействия деятельности работников школы и привлекаемых представителей сторонних организаций по вопросам социальной адаптации обучающихся;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руководство деятельностью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тьюторов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социальной адаптации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 за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реализацией проектов и программ социальной адаптации; 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ресурсное обеспечение проектов и программ социальной адаптации в школе, разработка необходимых материалов для размещения их в информационной среде образовательной организации (образовательного учреждения);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коррекция хода реализации проектов и программ социальной адаптации обучающихся;</w:t>
      </w:r>
    </w:p>
    <w:p w:rsidR="006B0B89" w:rsidRPr="006B0B89" w:rsidRDefault="006B0B89" w:rsidP="006B0B89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консультации, в том числе дистанционные, законных представителей и кураторов по вопросам социальной адаптации обучающихся.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 Специалисты отдела обеспечения </w:t>
      </w:r>
      <w:proofErr w:type="spellStart"/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Интернет-деятельности</w:t>
      </w:r>
      <w:proofErr w:type="spellEnd"/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образовательной организации (образовательного учреждения)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1. Редактор учебных материалов.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Образовательной организации (образовательному учреждению), осуществляющему электронное дистанционное обучение, необходимо иметь информационную образовательную среду, в которой будет размещен разработанный содержательный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контент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включающий разнообразные информационные ресурсы, интерактивные задания, предполагающие активные действия с ними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этой связи образовательной организации (образовательному учреждению) необходимо организовать выполнение работ, связанных с редактированием существующих материалов: 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устранение мелких технических неисправностей в элементах куров, которыми являются опечатки, разного рода, текстовые ошибки;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перемещение элементов курсов друг относительно друга;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закрытие/открытие для просмотра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элемента/элементов курсов, тематических блоков; 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перенесение в архив обсуждений форумов, которые велись участниками учебной группы, закончившей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обучение по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данным материалам;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формирование групп обучающихся, согласно списочному составу;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запись  участников учебного курса, расположенного в единой информационной среде, согласно списочному составу;</w:t>
      </w:r>
    </w:p>
    <w:p w:rsidR="006B0B89" w:rsidRPr="006B0B89" w:rsidRDefault="006B0B89" w:rsidP="006B0B89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удаление участников учебного курса, закончивших в нем обучение.</w:t>
      </w:r>
    </w:p>
    <w:p w:rsidR="006B0B89" w:rsidRPr="006B0B89" w:rsidRDefault="006B0B89" w:rsidP="006B0B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Выполнять данную работу может любой педагогический работник образовательной организации (образовательного учреждения), обладающий минимумом умений, связанных с созданием, удалением и правкой элементов курсов в информационной учебной среде по техническому заданию методиста, заместителя директора по УВР и включено в специфический функционал преподавателя, проводящего </w:t>
      </w:r>
      <w:proofErr w:type="gram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электронное</w:t>
      </w:r>
      <w:proofErr w:type="gram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дистанционное обучения. </w:t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4.2. Коллектив разработчиков учебных материалов (автор содержания учебного курса,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художник, программист, координатор разработок) необходим образовательной организации (образовательному учреждению) для разработки и пополнения базы учебных материалов, размещенных в информационной среде. В задачи разработчиков учебных курсов входит: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определение состава коллектива разработчиков – координатор разработок;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разработка содержания учебного курса и элементов его составляющих – автор содержания учебного курса;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поиск оптимальных форм, в которых может быть отражено содержание элементов курсов –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определение дизайна учебного курса –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разработка технического задания для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веб-дизайнера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автор содержания учебного курса;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 xml:space="preserve">разработка технических заданий для художника, программиста –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создание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флеш-тренажеров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пособий – программист;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создание графических изображений, в том числе схем, моделей, учебных иллюстраций – художник;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проверка технической корректности созданных элементов курсов – </w:t>
      </w:r>
      <w:proofErr w:type="spellStart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веб-дизайнер</w:t>
      </w:r>
      <w:proofErr w:type="spellEnd"/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координатор разработок;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содержательная коррекция созданных материалов (при необходимости) – автор содержания учебного курса;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координация работы коллектива – координатор разработок;</w:t>
      </w:r>
    </w:p>
    <w:p w:rsidR="006B0B89" w:rsidRPr="006B0B89" w:rsidRDefault="006B0B89" w:rsidP="006B0B89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B0B8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обеспечение внешней экспертизы качества разработанных материалов – координатор разработок. </w:t>
      </w:r>
    </w:p>
    <w:p w:rsidR="006B0B89" w:rsidRDefault="006B0B89" w:rsidP="006B0B89"/>
    <w:sectPr w:rsidR="006B0B89" w:rsidSect="00A37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14"/>
    <w:multiLevelType w:val="multilevel"/>
    <w:tmpl w:val="43F6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C25A4"/>
    <w:multiLevelType w:val="multilevel"/>
    <w:tmpl w:val="9EA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A3166"/>
    <w:multiLevelType w:val="multilevel"/>
    <w:tmpl w:val="9988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53748B"/>
    <w:multiLevelType w:val="multilevel"/>
    <w:tmpl w:val="802A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C7FA0"/>
    <w:multiLevelType w:val="multilevel"/>
    <w:tmpl w:val="D4C4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77321D"/>
    <w:multiLevelType w:val="multilevel"/>
    <w:tmpl w:val="7DB0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C84A4D"/>
    <w:multiLevelType w:val="multilevel"/>
    <w:tmpl w:val="5236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CD58BA"/>
    <w:multiLevelType w:val="multilevel"/>
    <w:tmpl w:val="37A4E1BA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9E3BB9"/>
    <w:multiLevelType w:val="multilevel"/>
    <w:tmpl w:val="BC20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E76B32"/>
    <w:multiLevelType w:val="multilevel"/>
    <w:tmpl w:val="62CE1840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EF6E6E"/>
    <w:multiLevelType w:val="multilevel"/>
    <w:tmpl w:val="96EC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D3159C"/>
    <w:multiLevelType w:val="multilevel"/>
    <w:tmpl w:val="683C3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EB4C30"/>
    <w:multiLevelType w:val="multilevel"/>
    <w:tmpl w:val="0F82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6621A9"/>
    <w:multiLevelType w:val="multilevel"/>
    <w:tmpl w:val="1F28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E70361"/>
    <w:multiLevelType w:val="multilevel"/>
    <w:tmpl w:val="B514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340376"/>
    <w:multiLevelType w:val="multilevel"/>
    <w:tmpl w:val="F37C9D5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1368BD"/>
    <w:multiLevelType w:val="multilevel"/>
    <w:tmpl w:val="BA4C988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7B53CA1"/>
    <w:multiLevelType w:val="multilevel"/>
    <w:tmpl w:val="3DF0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4009AE"/>
    <w:multiLevelType w:val="multilevel"/>
    <w:tmpl w:val="1832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8523933"/>
    <w:multiLevelType w:val="multilevel"/>
    <w:tmpl w:val="2534AE4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8B75DD7"/>
    <w:multiLevelType w:val="multilevel"/>
    <w:tmpl w:val="8EEA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B762FDF"/>
    <w:multiLevelType w:val="multilevel"/>
    <w:tmpl w:val="8278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EC73D3"/>
    <w:multiLevelType w:val="multilevel"/>
    <w:tmpl w:val="60DAEEE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4F312A"/>
    <w:multiLevelType w:val="multilevel"/>
    <w:tmpl w:val="CD52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EF3F86"/>
    <w:multiLevelType w:val="multilevel"/>
    <w:tmpl w:val="717AB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D5E5E13"/>
    <w:multiLevelType w:val="multilevel"/>
    <w:tmpl w:val="AD58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E60108E"/>
    <w:multiLevelType w:val="multilevel"/>
    <w:tmpl w:val="AF083BD8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058171E"/>
    <w:multiLevelType w:val="multilevel"/>
    <w:tmpl w:val="35A6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0B6126B"/>
    <w:multiLevelType w:val="multilevel"/>
    <w:tmpl w:val="7B5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1E75634"/>
    <w:multiLevelType w:val="multilevel"/>
    <w:tmpl w:val="89FAD88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6900F1E"/>
    <w:multiLevelType w:val="multilevel"/>
    <w:tmpl w:val="2A7E7D9C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6720B7"/>
    <w:multiLevelType w:val="multilevel"/>
    <w:tmpl w:val="6F42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D31709D"/>
    <w:multiLevelType w:val="multilevel"/>
    <w:tmpl w:val="30A2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F426FD"/>
    <w:multiLevelType w:val="multilevel"/>
    <w:tmpl w:val="D7DE1270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F033736"/>
    <w:multiLevelType w:val="multilevel"/>
    <w:tmpl w:val="8112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564222"/>
    <w:multiLevelType w:val="multilevel"/>
    <w:tmpl w:val="BFBAE9AC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C85A32"/>
    <w:multiLevelType w:val="multilevel"/>
    <w:tmpl w:val="05E4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2E82F2B"/>
    <w:multiLevelType w:val="multilevel"/>
    <w:tmpl w:val="6E16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3C71EE0"/>
    <w:multiLevelType w:val="multilevel"/>
    <w:tmpl w:val="60BEB5C0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6AD4DBE"/>
    <w:multiLevelType w:val="multilevel"/>
    <w:tmpl w:val="5198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7975EB3"/>
    <w:multiLevelType w:val="multilevel"/>
    <w:tmpl w:val="6F8A740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7B14594"/>
    <w:multiLevelType w:val="multilevel"/>
    <w:tmpl w:val="0F22E02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9E41DBC"/>
    <w:multiLevelType w:val="multilevel"/>
    <w:tmpl w:val="D102C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A976EC1"/>
    <w:multiLevelType w:val="multilevel"/>
    <w:tmpl w:val="5F02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C3D2C46"/>
    <w:multiLevelType w:val="multilevel"/>
    <w:tmpl w:val="77F6B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C651FB4"/>
    <w:multiLevelType w:val="multilevel"/>
    <w:tmpl w:val="DAE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C6649FA"/>
    <w:multiLevelType w:val="multilevel"/>
    <w:tmpl w:val="A268205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CA840CE"/>
    <w:multiLevelType w:val="multilevel"/>
    <w:tmpl w:val="CCA8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5D555B"/>
    <w:multiLevelType w:val="multilevel"/>
    <w:tmpl w:val="B5644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E114DB6"/>
    <w:multiLevelType w:val="multilevel"/>
    <w:tmpl w:val="05DAF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F2A70A6"/>
    <w:multiLevelType w:val="multilevel"/>
    <w:tmpl w:val="A85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F4150D5"/>
    <w:multiLevelType w:val="multilevel"/>
    <w:tmpl w:val="9D5EB814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6E122B"/>
    <w:multiLevelType w:val="multilevel"/>
    <w:tmpl w:val="7414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6795E9D"/>
    <w:multiLevelType w:val="multilevel"/>
    <w:tmpl w:val="D3AE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94C261B"/>
    <w:multiLevelType w:val="multilevel"/>
    <w:tmpl w:val="401A890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9EF142D"/>
    <w:multiLevelType w:val="multilevel"/>
    <w:tmpl w:val="7CC0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485280"/>
    <w:multiLevelType w:val="multilevel"/>
    <w:tmpl w:val="8A44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D15592F"/>
    <w:multiLevelType w:val="multilevel"/>
    <w:tmpl w:val="6840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DC13A74"/>
    <w:multiLevelType w:val="multilevel"/>
    <w:tmpl w:val="8CAA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EE02061"/>
    <w:multiLevelType w:val="multilevel"/>
    <w:tmpl w:val="CF10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B24F21"/>
    <w:multiLevelType w:val="multilevel"/>
    <w:tmpl w:val="E850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36511AE"/>
    <w:multiLevelType w:val="multilevel"/>
    <w:tmpl w:val="F6E2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19178A"/>
    <w:multiLevelType w:val="multilevel"/>
    <w:tmpl w:val="79DA37E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AD3160"/>
    <w:multiLevelType w:val="multilevel"/>
    <w:tmpl w:val="FD3A6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5321474"/>
    <w:multiLevelType w:val="multilevel"/>
    <w:tmpl w:val="A000945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8155B02"/>
    <w:multiLevelType w:val="multilevel"/>
    <w:tmpl w:val="3CC00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AC91B39"/>
    <w:multiLevelType w:val="multilevel"/>
    <w:tmpl w:val="0C56BF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C475714"/>
    <w:multiLevelType w:val="multilevel"/>
    <w:tmpl w:val="A46A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CF62523"/>
    <w:multiLevelType w:val="multilevel"/>
    <w:tmpl w:val="BE3EC294"/>
    <w:lvl w:ilvl="0">
      <w:start w:val="1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FBE4C15"/>
    <w:multiLevelType w:val="multilevel"/>
    <w:tmpl w:val="F7947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FDF2F5A"/>
    <w:multiLevelType w:val="multilevel"/>
    <w:tmpl w:val="899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0C41D90"/>
    <w:multiLevelType w:val="multilevel"/>
    <w:tmpl w:val="8676CC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35207EC"/>
    <w:multiLevelType w:val="multilevel"/>
    <w:tmpl w:val="465A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3656291"/>
    <w:multiLevelType w:val="multilevel"/>
    <w:tmpl w:val="6448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4D51710"/>
    <w:multiLevelType w:val="multilevel"/>
    <w:tmpl w:val="DB50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655C34D3"/>
    <w:multiLevelType w:val="multilevel"/>
    <w:tmpl w:val="A6E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615794B"/>
    <w:multiLevelType w:val="multilevel"/>
    <w:tmpl w:val="FC9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7061585"/>
    <w:multiLevelType w:val="multilevel"/>
    <w:tmpl w:val="991C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8A8324D"/>
    <w:multiLevelType w:val="multilevel"/>
    <w:tmpl w:val="BFA0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A477109"/>
    <w:multiLevelType w:val="multilevel"/>
    <w:tmpl w:val="6F1AD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B1B4A06"/>
    <w:multiLevelType w:val="multilevel"/>
    <w:tmpl w:val="F8E6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B834593"/>
    <w:multiLevelType w:val="multilevel"/>
    <w:tmpl w:val="95A2CE18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CE31250"/>
    <w:multiLevelType w:val="multilevel"/>
    <w:tmpl w:val="7932EF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E9939C2"/>
    <w:multiLevelType w:val="multilevel"/>
    <w:tmpl w:val="18AC0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FBE26AD"/>
    <w:multiLevelType w:val="multilevel"/>
    <w:tmpl w:val="FD7A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1B61BB9"/>
    <w:multiLevelType w:val="multilevel"/>
    <w:tmpl w:val="7B72633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315484D"/>
    <w:multiLevelType w:val="multilevel"/>
    <w:tmpl w:val="D2186C2C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3D45DC"/>
    <w:multiLevelType w:val="multilevel"/>
    <w:tmpl w:val="AE54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738450C5"/>
    <w:multiLevelType w:val="multilevel"/>
    <w:tmpl w:val="93BAD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3A42AE7"/>
    <w:multiLevelType w:val="multilevel"/>
    <w:tmpl w:val="31E0B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756A30B3"/>
    <w:multiLevelType w:val="multilevel"/>
    <w:tmpl w:val="E656F6F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57C5F7D"/>
    <w:multiLevelType w:val="multilevel"/>
    <w:tmpl w:val="1DFE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6072E0C"/>
    <w:multiLevelType w:val="multilevel"/>
    <w:tmpl w:val="9908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89121A9"/>
    <w:multiLevelType w:val="multilevel"/>
    <w:tmpl w:val="09C0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8B03743"/>
    <w:multiLevelType w:val="multilevel"/>
    <w:tmpl w:val="B1E8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CA46DE3"/>
    <w:multiLevelType w:val="multilevel"/>
    <w:tmpl w:val="B608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E1F4A27"/>
    <w:multiLevelType w:val="multilevel"/>
    <w:tmpl w:val="D9A4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4"/>
  </w:num>
  <w:num w:numId="2">
    <w:abstractNumId w:val="66"/>
  </w:num>
  <w:num w:numId="3">
    <w:abstractNumId w:val="29"/>
  </w:num>
  <w:num w:numId="4">
    <w:abstractNumId w:val="90"/>
  </w:num>
  <w:num w:numId="5">
    <w:abstractNumId w:val="22"/>
  </w:num>
  <w:num w:numId="6">
    <w:abstractNumId w:val="62"/>
  </w:num>
  <w:num w:numId="7">
    <w:abstractNumId w:val="40"/>
  </w:num>
  <w:num w:numId="8">
    <w:abstractNumId w:val="41"/>
  </w:num>
  <w:num w:numId="9">
    <w:abstractNumId w:val="85"/>
  </w:num>
  <w:num w:numId="10">
    <w:abstractNumId w:val="33"/>
  </w:num>
  <w:num w:numId="11">
    <w:abstractNumId w:val="81"/>
  </w:num>
  <w:num w:numId="12">
    <w:abstractNumId w:val="86"/>
  </w:num>
  <w:num w:numId="13">
    <w:abstractNumId w:val="15"/>
  </w:num>
  <w:num w:numId="14">
    <w:abstractNumId w:val="46"/>
  </w:num>
  <w:num w:numId="15">
    <w:abstractNumId w:val="51"/>
  </w:num>
  <w:num w:numId="16">
    <w:abstractNumId w:val="30"/>
  </w:num>
  <w:num w:numId="17">
    <w:abstractNumId w:val="26"/>
  </w:num>
  <w:num w:numId="18">
    <w:abstractNumId w:val="16"/>
  </w:num>
  <w:num w:numId="19">
    <w:abstractNumId w:val="64"/>
  </w:num>
  <w:num w:numId="20">
    <w:abstractNumId w:val="38"/>
  </w:num>
  <w:num w:numId="21">
    <w:abstractNumId w:val="9"/>
  </w:num>
  <w:num w:numId="22">
    <w:abstractNumId w:val="54"/>
  </w:num>
  <w:num w:numId="23">
    <w:abstractNumId w:val="35"/>
  </w:num>
  <w:num w:numId="24">
    <w:abstractNumId w:val="7"/>
  </w:num>
  <w:num w:numId="25">
    <w:abstractNumId w:val="19"/>
  </w:num>
  <w:num w:numId="26">
    <w:abstractNumId w:val="82"/>
  </w:num>
  <w:num w:numId="27">
    <w:abstractNumId w:val="68"/>
  </w:num>
  <w:num w:numId="28">
    <w:abstractNumId w:val="31"/>
  </w:num>
  <w:num w:numId="29">
    <w:abstractNumId w:val="44"/>
  </w:num>
  <w:num w:numId="30">
    <w:abstractNumId w:val="63"/>
  </w:num>
  <w:num w:numId="31">
    <w:abstractNumId w:val="50"/>
  </w:num>
  <w:num w:numId="32">
    <w:abstractNumId w:val="95"/>
  </w:num>
  <w:num w:numId="33">
    <w:abstractNumId w:val="1"/>
  </w:num>
  <w:num w:numId="34">
    <w:abstractNumId w:val="52"/>
  </w:num>
  <w:num w:numId="35">
    <w:abstractNumId w:val="48"/>
  </w:num>
  <w:num w:numId="36">
    <w:abstractNumId w:val="28"/>
  </w:num>
  <w:num w:numId="37">
    <w:abstractNumId w:val="2"/>
  </w:num>
  <w:num w:numId="38">
    <w:abstractNumId w:val="77"/>
  </w:num>
  <w:num w:numId="39">
    <w:abstractNumId w:val="55"/>
  </w:num>
  <w:num w:numId="40">
    <w:abstractNumId w:val="45"/>
  </w:num>
  <w:num w:numId="41">
    <w:abstractNumId w:val="74"/>
  </w:num>
  <w:num w:numId="42">
    <w:abstractNumId w:val="69"/>
  </w:num>
  <w:num w:numId="43">
    <w:abstractNumId w:val="11"/>
  </w:num>
  <w:num w:numId="44">
    <w:abstractNumId w:val="17"/>
  </w:num>
  <w:num w:numId="45">
    <w:abstractNumId w:val="4"/>
  </w:num>
  <w:num w:numId="46">
    <w:abstractNumId w:val="88"/>
  </w:num>
  <w:num w:numId="47">
    <w:abstractNumId w:val="6"/>
  </w:num>
  <w:num w:numId="48">
    <w:abstractNumId w:val="42"/>
  </w:num>
  <w:num w:numId="49">
    <w:abstractNumId w:val="34"/>
  </w:num>
  <w:num w:numId="50">
    <w:abstractNumId w:val="79"/>
  </w:num>
  <w:num w:numId="51">
    <w:abstractNumId w:val="32"/>
  </w:num>
  <w:num w:numId="52">
    <w:abstractNumId w:val="61"/>
  </w:num>
  <w:num w:numId="53">
    <w:abstractNumId w:val="60"/>
  </w:num>
  <w:num w:numId="54">
    <w:abstractNumId w:val="78"/>
  </w:num>
  <w:num w:numId="55">
    <w:abstractNumId w:val="5"/>
  </w:num>
  <w:num w:numId="56">
    <w:abstractNumId w:val="20"/>
  </w:num>
  <w:num w:numId="57">
    <w:abstractNumId w:val="93"/>
  </w:num>
  <w:num w:numId="58">
    <w:abstractNumId w:val="3"/>
  </w:num>
  <w:num w:numId="59">
    <w:abstractNumId w:val="84"/>
  </w:num>
  <w:num w:numId="60">
    <w:abstractNumId w:val="27"/>
  </w:num>
  <w:num w:numId="61">
    <w:abstractNumId w:val="65"/>
  </w:num>
  <w:num w:numId="62">
    <w:abstractNumId w:val="0"/>
  </w:num>
  <w:num w:numId="63">
    <w:abstractNumId w:val="18"/>
  </w:num>
  <w:num w:numId="64">
    <w:abstractNumId w:val="24"/>
  </w:num>
  <w:num w:numId="65">
    <w:abstractNumId w:val="76"/>
  </w:num>
  <w:num w:numId="66">
    <w:abstractNumId w:val="49"/>
  </w:num>
  <w:num w:numId="67">
    <w:abstractNumId w:val="13"/>
  </w:num>
  <w:num w:numId="68">
    <w:abstractNumId w:val="83"/>
  </w:num>
  <w:num w:numId="69">
    <w:abstractNumId w:val="43"/>
  </w:num>
  <w:num w:numId="70">
    <w:abstractNumId w:val="89"/>
  </w:num>
  <w:num w:numId="71">
    <w:abstractNumId w:val="21"/>
  </w:num>
  <w:num w:numId="72">
    <w:abstractNumId w:val="87"/>
  </w:num>
  <w:num w:numId="73">
    <w:abstractNumId w:val="14"/>
  </w:num>
  <w:num w:numId="74">
    <w:abstractNumId w:val="47"/>
  </w:num>
  <w:num w:numId="75">
    <w:abstractNumId w:val="67"/>
  </w:num>
  <w:num w:numId="76">
    <w:abstractNumId w:val="39"/>
  </w:num>
  <w:num w:numId="77">
    <w:abstractNumId w:val="75"/>
  </w:num>
  <w:num w:numId="78">
    <w:abstractNumId w:val="71"/>
  </w:num>
  <w:num w:numId="79">
    <w:abstractNumId w:val="70"/>
  </w:num>
  <w:num w:numId="80">
    <w:abstractNumId w:val="10"/>
  </w:num>
  <w:num w:numId="81">
    <w:abstractNumId w:val="12"/>
  </w:num>
  <w:num w:numId="82">
    <w:abstractNumId w:val="37"/>
  </w:num>
  <w:num w:numId="83">
    <w:abstractNumId w:val="92"/>
  </w:num>
  <w:num w:numId="84">
    <w:abstractNumId w:val="23"/>
  </w:num>
  <w:num w:numId="85">
    <w:abstractNumId w:val="25"/>
  </w:num>
  <w:num w:numId="86">
    <w:abstractNumId w:val="58"/>
  </w:num>
  <w:num w:numId="87">
    <w:abstractNumId w:val="56"/>
  </w:num>
  <w:num w:numId="88">
    <w:abstractNumId w:val="57"/>
  </w:num>
  <w:num w:numId="89">
    <w:abstractNumId w:val="72"/>
  </w:num>
  <w:num w:numId="90">
    <w:abstractNumId w:val="59"/>
  </w:num>
  <w:num w:numId="91">
    <w:abstractNumId w:val="80"/>
  </w:num>
  <w:num w:numId="92">
    <w:abstractNumId w:val="73"/>
  </w:num>
  <w:num w:numId="93">
    <w:abstractNumId w:val="91"/>
  </w:num>
  <w:num w:numId="94">
    <w:abstractNumId w:val="96"/>
  </w:num>
  <w:num w:numId="95">
    <w:abstractNumId w:val="53"/>
  </w:num>
  <w:num w:numId="96">
    <w:abstractNumId w:val="36"/>
  </w:num>
  <w:num w:numId="97">
    <w:abstractNumId w:val="8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B0B89"/>
    <w:rsid w:val="00554E40"/>
    <w:rsid w:val="006B0B89"/>
    <w:rsid w:val="008977C3"/>
    <w:rsid w:val="00A37CF9"/>
    <w:rsid w:val="00A66D15"/>
    <w:rsid w:val="00B87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CF9"/>
  </w:style>
  <w:style w:type="paragraph" w:styleId="2">
    <w:name w:val="heading 2"/>
    <w:basedOn w:val="a"/>
    <w:link w:val="20"/>
    <w:uiPriority w:val="9"/>
    <w:qFormat/>
    <w:rsid w:val="006B0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0B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B0B89"/>
  </w:style>
  <w:style w:type="character" w:customStyle="1" w:styleId="butback">
    <w:name w:val="butback"/>
    <w:basedOn w:val="a0"/>
    <w:rsid w:val="006B0B89"/>
  </w:style>
  <w:style w:type="character" w:customStyle="1" w:styleId="submenu-table">
    <w:name w:val="submenu-table"/>
    <w:basedOn w:val="a0"/>
    <w:rsid w:val="006B0B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15930</Words>
  <Characters>90805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sh-5</Company>
  <LinksUpToDate>false</LinksUpToDate>
  <CharactersWithSpaces>106522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comp5</cp:lastModifiedBy>
  <cp:revision>2</cp:revision>
  <dcterms:created xsi:type="dcterms:W3CDTF">2014-02-28T07:19:00Z</dcterms:created>
  <dcterms:modified xsi:type="dcterms:W3CDTF">2014-02-28T07:48:00Z</dcterms:modified>
</cp:coreProperties>
</file>