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7A" w:rsidRPr="00F32E7A" w:rsidRDefault="00F32E7A" w:rsidP="00F32E7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32E7A">
        <w:rPr>
          <w:b/>
          <w:bCs/>
          <w:sz w:val="36"/>
          <w:szCs w:val="36"/>
        </w:rPr>
        <w:t>Осторожно, сосульки!</w:t>
      </w:r>
    </w:p>
    <w:p w:rsidR="00F32E7A" w:rsidRPr="00F32E7A" w:rsidRDefault="00F32E7A" w:rsidP="00F32E7A">
      <w:pPr>
        <w:spacing w:before="100" w:beforeAutospacing="1" w:after="100" w:afterAutospacing="1"/>
        <w:rPr>
          <w:sz w:val="24"/>
          <w:szCs w:val="24"/>
        </w:rPr>
      </w:pPr>
      <w:r w:rsidRPr="00F32E7A">
        <w:rPr>
          <w:sz w:val="24"/>
          <w:szCs w:val="24"/>
        </w:rPr>
        <w:t> </w:t>
      </w:r>
    </w:p>
    <w:p w:rsidR="00F32E7A" w:rsidRPr="00F32E7A" w:rsidRDefault="00F32E7A" w:rsidP="00F32E7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32E7A">
        <w:rPr>
          <w:b/>
          <w:bCs/>
          <w:sz w:val="27"/>
          <w:szCs w:val="27"/>
        </w:rPr>
        <w:t>Образование сосулек на крышах</w:t>
      </w:r>
    </w:p>
    <w:p w:rsidR="00F32E7A" w:rsidRPr="00F32E7A" w:rsidRDefault="00F32E7A" w:rsidP="00F32E7A">
      <w:pPr>
        <w:spacing w:before="100" w:beforeAutospacing="1" w:after="100" w:afterAutospacing="1"/>
        <w:rPr>
          <w:sz w:val="24"/>
          <w:szCs w:val="24"/>
        </w:rPr>
      </w:pPr>
      <w:r w:rsidRPr="00F32E7A">
        <w:rPr>
          <w:sz w:val="24"/>
          <w:szCs w:val="24"/>
        </w:rPr>
        <w:t xml:space="preserve">По мере того как вода продолжает стекать вниз по ледяной оболочке, часть ее замерзает, и народившаяся сосулька начинает расширяться. Остальная вода присоединяется к свисающей капле. Постепенное замерзание воды по краям капли приводит к </w:t>
      </w:r>
      <w:r w:rsidRPr="00F32E7A">
        <w:rPr>
          <w:i/>
          <w:iCs/>
          <w:sz w:val="24"/>
          <w:szCs w:val="24"/>
        </w:rPr>
        <w:t>расширению сосульки</w:t>
      </w:r>
      <w:r w:rsidRPr="00F32E7A">
        <w:rPr>
          <w:sz w:val="24"/>
          <w:szCs w:val="24"/>
        </w:rPr>
        <w:t xml:space="preserve">. Если капля становится слишком большой (более 5 мм в диаметре), она падает, однако вскоре талая вода образует новую каплю. Пока существует приток талой воды, </w:t>
      </w:r>
      <w:r w:rsidRPr="00F32E7A">
        <w:rPr>
          <w:b/>
          <w:bCs/>
          <w:sz w:val="24"/>
          <w:szCs w:val="24"/>
        </w:rPr>
        <w:t>сосулька расширяется</w:t>
      </w:r>
      <w:r w:rsidRPr="00F32E7A">
        <w:rPr>
          <w:sz w:val="24"/>
          <w:szCs w:val="24"/>
        </w:rPr>
        <w:t xml:space="preserve"> и удлиняется. Кончик же сосульки, диаметр которого определяется размером свисающей капли, остается узким.</w:t>
      </w:r>
    </w:p>
    <w:p w:rsidR="00F32E7A" w:rsidRPr="00F32E7A" w:rsidRDefault="00F32E7A" w:rsidP="00F32E7A">
      <w:pPr>
        <w:spacing w:before="100" w:beforeAutospacing="1" w:after="100" w:afterAutospacing="1"/>
        <w:rPr>
          <w:sz w:val="24"/>
          <w:szCs w:val="24"/>
        </w:rPr>
      </w:pPr>
      <w:r w:rsidRPr="00F32E7A">
        <w:rPr>
          <w:sz w:val="24"/>
          <w:szCs w:val="24"/>
        </w:rPr>
        <w:t xml:space="preserve">Всем известно, что лед </w:t>
      </w:r>
      <w:proofErr w:type="gramStart"/>
      <w:r w:rsidRPr="00F32E7A">
        <w:rPr>
          <w:sz w:val="24"/>
          <w:szCs w:val="24"/>
        </w:rPr>
        <w:t>образуется из воды при температуре меньше 0°С. На образование льда на крыше влияют</w:t>
      </w:r>
      <w:proofErr w:type="gramEnd"/>
      <w:r w:rsidRPr="00F32E7A">
        <w:rPr>
          <w:sz w:val="24"/>
          <w:szCs w:val="24"/>
        </w:rPr>
        <w:t xml:space="preserve"> следующие основные факторы (в порядке значимости):</w:t>
      </w:r>
    </w:p>
    <w:p w:rsidR="00F32E7A" w:rsidRPr="00F32E7A" w:rsidRDefault="00F32E7A" w:rsidP="00F32E7A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F32E7A">
        <w:rPr>
          <w:sz w:val="24"/>
          <w:szCs w:val="24"/>
        </w:rPr>
        <w:t xml:space="preserve">крутизна склона крыши и ее шероховатость. </w:t>
      </w:r>
      <w:proofErr w:type="gramStart"/>
      <w:r w:rsidRPr="00F32E7A">
        <w:rPr>
          <w:sz w:val="24"/>
          <w:szCs w:val="24"/>
        </w:rPr>
        <w:t xml:space="preserve">Если угол склона крыши (в зависимости от ее шероховатости) более 40°–60°, то при снегопаде снежный покров на крыше не образуется, соответственно, вероятность </w:t>
      </w:r>
      <w:r w:rsidRPr="00F32E7A">
        <w:rPr>
          <w:b/>
          <w:bCs/>
          <w:sz w:val="24"/>
          <w:szCs w:val="24"/>
        </w:rPr>
        <w:t xml:space="preserve">появления сосулек </w:t>
      </w:r>
      <w:r w:rsidRPr="00F32E7A">
        <w:rPr>
          <w:sz w:val="24"/>
          <w:szCs w:val="24"/>
        </w:rPr>
        <w:t>на краю крыши в течение зимнего сезона очень мала;</w:t>
      </w:r>
      <w:proofErr w:type="gramEnd"/>
    </w:p>
    <w:p w:rsidR="00F32E7A" w:rsidRPr="00F32E7A" w:rsidRDefault="00F32E7A" w:rsidP="00F32E7A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F32E7A">
        <w:rPr>
          <w:sz w:val="24"/>
          <w:szCs w:val="24"/>
        </w:rPr>
        <w:t xml:space="preserve">важным фактором, влияющим на объемы образования льда зимой на крыше, является утепление крыши и вентиляция </w:t>
      </w:r>
      <w:proofErr w:type="spellStart"/>
      <w:r w:rsidRPr="00F32E7A">
        <w:rPr>
          <w:sz w:val="24"/>
          <w:szCs w:val="24"/>
        </w:rPr>
        <w:t>подкровельного</w:t>
      </w:r>
      <w:proofErr w:type="spellEnd"/>
      <w:r w:rsidRPr="00F32E7A">
        <w:rPr>
          <w:sz w:val="24"/>
          <w:szCs w:val="24"/>
        </w:rPr>
        <w:t xml:space="preserve"> пространства. Причем, количество растаявшего снега напрямую зависит от теплоизоляции крыши: чем она лучше, тем меньше растает снега.</w:t>
      </w:r>
    </w:p>
    <w:p w:rsidR="00F32E7A" w:rsidRPr="00F32E7A" w:rsidRDefault="00F32E7A" w:rsidP="00F32E7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32E7A">
        <w:rPr>
          <w:b/>
          <w:bCs/>
          <w:sz w:val="27"/>
          <w:szCs w:val="27"/>
        </w:rPr>
        <w:t>Меры безопасности при падении сосулек с крыш</w:t>
      </w:r>
    </w:p>
    <w:p w:rsidR="00F32E7A" w:rsidRPr="00F32E7A" w:rsidRDefault="00F32E7A" w:rsidP="00F32E7A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F32E7A">
        <w:rPr>
          <w:sz w:val="24"/>
          <w:szCs w:val="24"/>
        </w:rPr>
        <w:t>Прежде чем пройти под карнизом здания с сосульками, внимательно посмотрите на состояние обледенения;</w:t>
      </w:r>
    </w:p>
    <w:p w:rsidR="00F32E7A" w:rsidRPr="00F32E7A" w:rsidRDefault="00F32E7A" w:rsidP="00F32E7A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F32E7A">
        <w:rPr>
          <w:sz w:val="24"/>
          <w:szCs w:val="24"/>
        </w:rPr>
        <w:t xml:space="preserve">не стойте под карнизами зданий, на которых </w:t>
      </w:r>
      <w:r w:rsidRPr="00F32E7A">
        <w:rPr>
          <w:b/>
          <w:bCs/>
          <w:sz w:val="24"/>
          <w:szCs w:val="24"/>
        </w:rPr>
        <w:t>образовались сосульки</w:t>
      </w:r>
      <w:r w:rsidRPr="00F32E7A">
        <w:rPr>
          <w:sz w:val="24"/>
          <w:szCs w:val="24"/>
        </w:rPr>
        <w:t>;</w:t>
      </w:r>
    </w:p>
    <w:p w:rsidR="00F32E7A" w:rsidRPr="00F32E7A" w:rsidRDefault="00F32E7A" w:rsidP="00F32E7A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F32E7A">
        <w:rPr>
          <w:sz w:val="24"/>
          <w:szCs w:val="24"/>
        </w:rPr>
        <w:t>по возможности освободите карниз здания от образовавшегося обледенения;</w:t>
      </w:r>
    </w:p>
    <w:p w:rsidR="00F32E7A" w:rsidRPr="00F32E7A" w:rsidRDefault="00F32E7A" w:rsidP="00F32E7A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F32E7A">
        <w:rPr>
          <w:sz w:val="24"/>
          <w:szCs w:val="24"/>
        </w:rPr>
        <w:t>при необходимости прохождения под обледеневшим карнизом здания, старайтесь как можно быстрее преодолеть этот участок.</w:t>
      </w:r>
    </w:p>
    <w:p w:rsidR="00F32E7A" w:rsidRPr="00F32E7A" w:rsidRDefault="00F32E7A" w:rsidP="00F32E7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32E7A">
        <w:rPr>
          <w:b/>
          <w:bCs/>
          <w:sz w:val="27"/>
          <w:szCs w:val="27"/>
        </w:rPr>
        <w:t>Защита карниза здания от образования сосулек</w:t>
      </w:r>
    </w:p>
    <w:p w:rsidR="00F32E7A" w:rsidRPr="00F32E7A" w:rsidRDefault="00F32E7A" w:rsidP="00F32E7A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F32E7A">
        <w:rPr>
          <w:sz w:val="24"/>
          <w:szCs w:val="24"/>
        </w:rPr>
        <w:t>Утепление чердачного помещения здания;</w:t>
      </w:r>
    </w:p>
    <w:p w:rsidR="00F32E7A" w:rsidRPr="00F32E7A" w:rsidRDefault="00F32E7A" w:rsidP="00F32E7A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F32E7A">
        <w:rPr>
          <w:sz w:val="24"/>
          <w:szCs w:val="24"/>
        </w:rPr>
        <w:t>угол наклона крыш при строительстве должен быть не менее 40°–60°;</w:t>
      </w:r>
    </w:p>
    <w:p w:rsidR="00F32E7A" w:rsidRPr="00F32E7A" w:rsidRDefault="00F32E7A" w:rsidP="00F32E7A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F32E7A">
        <w:rPr>
          <w:sz w:val="24"/>
          <w:szCs w:val="24"/>
        </w:rPr>
        <w:t xml:space="preserve">постоянное очищение </w:t>
      </w:r>
      <w:r w:rsidRPr="00F32E7A">
        <w:rPr>
          <w:b/>
          <w:bCs/>
          <w:sz w:val="24"/>
          <w:szCs w:val="24"/>
        </w:rPr>
        <w:t>карниза здания</w:t>
      </w:r>
      <w:r w:rsidRPr="00F32E7A">
        <w:rPr>
          <w:sz w:val="24"/>
          <w:szCs w:val="24"/>
        </w:rPr>
        <w:t xml:space="preserve"> от образовавшейся наледи.</w:t>
      </w:r>
    </w:p>
    <w:p w:rsidR="00B40A30" w:rsidRDefault="00B40A30"/>
    <w:sectPr w:rsidR="00B40A30" w:rsidSect="00B4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2029B"/>
    <w:multiLevelType w:val="multilevel"/>
    <w:tmpl w:val="4132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92971"/>
    <w:multiLevelType w:val="multilevel"/>
    <w:tmpl w:val="211E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0DFA"/>
    <w:multiLevelType w:val="multilevel"/>
    <w:tmpl w:val="D592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E7A"/>
    <w:rsid w:val="00132750"/>
    <w:rsid w:val="00590F12"/>
    <w:rsid w:val="00672A4D"/>
    <w:rsid w:val="00B40A30"/>
    <w:rsid w:val="00F3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50"/>
  </w:style>
  <w:style w:type="paragraph" w:styleId="1">
    <w:name w:val="heading 1"/>
    <w:basedOn w:val="a"/>
    <w:next w:val="a"/>
    <w:link w:val="10"/>
    <w:qFormat/>
    <w:rsid w:val="00132750"/>
    <w:pPr>
      <w:keepNext/>
      <w:tabs>
        <w:tab w:val="left" w:pos="2205"/>
      </w:tabs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132750"/>
    <w:pPr>
      <w:keepNext/>
      <w:tabs>
        <w:tab w:val="left" w:pos="1005"/>
      </w:tabs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qFormat/>
    <w:rsid w:val="00F32E7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2750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132750"/>
    <w:rPr>
      <w:b/>
      <w:bCs/>
      <w:sz w:val="24"/>
      <w:szCs w:val="24"/>
    </w:rPr>
  </w:style>
  <w:style w:type="paragraph" w:styleId="a3">
    <w:name w:val="List Paragraph"/>
    <w:basedOn w:val="a"/>
    <w:qFormat/>
    <w:rsid w:val="001327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32E7A"/>
    <w:rPr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F32E7A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F32E7A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F32E7A"/>
    <w:rPr>
      <w:i/>
      <w:iCs/>
    </w:rPr>
  </w:style>
  <w:style w:type="character" w:styleId="a6">
    <w:name w:val="Strong"/>
    <w:basedOn w:val="a0"/>
    <w:uiPriority w:val="22"/>
    <w:qFormat/>
    <w:rsid w:val="00F32E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Company>РОСШ№12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2017-12-15T15:11:00Z</dcterms:created>
  <dcterms:modified xsi:type="dcterms:W3CDTF">2017-12-15T15:11:00Z</dcterms:modified>
</cp:coreProperties>
</file>